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4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9"/>
        <w:gridCol w:w="2121"/>
        <w:gridCol w:w="2860"/>
        <w:gridCol w:w="1743"/>
        <w:gridCol w:w="1770"/>
      </w:tblGrid>
      <w:tr w:rsidR="00764FDB" w:rsidRPr="000B16DE">
        <w:trPr>
          <w:trHeight w:val="416"/>
        </w:trPr>
        <w:tc>
          <w:tcPr>
            <w:tcW w:w="568" w:type="dxa"/>
          </w:tcPr>
          <w:p w:rsidR="00764FDB" w:rsidRPr="000B16DE" w:rsidRDefault="00764FDB" w:rsidP="000B16DE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 w:rsidRPr="000B16DE">
              <w:rPr>
                <w:sz w:val="24"/>
                <w:szCs w:val="24"/>
              </w:rPr>
              <w:t>R.B.</w:t>
            </w:r>
          </w:p>
        </w:tc>
        <w:tc>
          <w:tcPr>
            <w:tcW w:w="2121" w:type="dxa"/>
          </w:tcPr>
          <w:p w:rsidR="00764FDB" w:rsidRPr="000B16DE" w:rsidRDefault="00764FDB" w:rsidP="000B16DE">
            <w:pPr>
              <w:spacing w:after="0" w:line="240" w:lineRule="auto"/>
              <w:rPr>
                <w:sz w:val="24"/>
                <w:szCs w:val="24"/>
              </w:rPr>
            </w:pPr>
            <w:r w:rsidRPr="000B16DE">
              <w:rPr>
                <w:sz w:val="24"/>
                <w:szCs w:val="24"/>
              </w:rPr>
              <w:t>IME I PREZIME</w:t>
            </w:r>
          </w:p>
        </w:tc>
        <w:tc>
          <w:tcPr>
            <w:tcW w:w="2860" w:type="dxa"/>
          </w:tcPr>
          <w:p w:rsidR="00764FDB" w:rsidRPr="000B16DE" w:rsidRDefault="00764FDB" w:rsidP="000B16DE">
            <w:pPr>
              <w:spacing w:after="0" w:line="240" w:lineRule="auto"/>
              <w:rPr>
                <w:sz w:val="24"/>
                <w:szCs w:val="24"/>
              </w:rPr>
            </w:pPr>
            <w:r w:rsidRPr="000B16DE">
              <w:rPr>
                <w:sz w:val="24"/>
                <w:szCs w:val="24"/>
              </w:rPr>
              <w:t>ADRESA</w:t>
            </w:r>
          </w:p>
        </w:tc>
        <w:tc>
          <w:tcPr>
            <w:tcW w:w="1743" w:type="dxa"/>
          </w:tcPr>
          <w:p w:rsidR="00764FDB" w:rsidRPr="000B16DE" w:rsidRDefault="00764FDB" w:rsidP="000B16DE">
            <w:pPr>
              <w:spacing w:after="0" w:line="240" w:lineRule="auto"/>
              <w:rPr>
                <w:sz w:val="24"/>
                <w:szCs w:val="24"/>
              </w:rPr>
            </w:pPr>
            <w:r w:rsidRPr="000B16DE">
              <w:rPr>
                <w:sz w:val="24"/>
                <w:szCs w:val="24"/>
              </w:rPr>
              <w:t>OIB</w:t>
            </w:r>
          </w:p>
        </w:tc>
        <w:tc>
          <w:tcPr>
            <w:tcW w:w="1770" w:type="dxa"/>
          </w:tcPr>
          <w:p w:rsidR="00764FDB" w:rsidRPr="000B16DE" w:rsidRDefault="00764FDB" w:rsidP="000B16DE">
            <w:pPr>
              <w:spacing w:after="0" w:line="240" w:lineRule="auto"/>
              <w:rPr>
                <w:sz w:val="24"/>
                <w:szCs w:val="24"/>
              </w:rPr>
            </w:pPr>
            <w:r w:rsidRPr="000B16DE">
              <w:rPr>
                <w:sz w:val="24"/>
                <w:szCs w:val="24"/>
              </w:rPr>
              <w:t>MOBITEL</w:t>
            </w:r>
          </w:p>
        </w:tc>
      </w:tr>
      <w:tr w:rsidR="00764FDB" w:rsidRPr="000B16DE">
        <w:trPr>
          <w:trHeight w:val="564"/>
        </w:trPr>
        <w:tc>
          <w:tcPr>
            <w:tcW w:w="568" w:type="dxa"/>
          </w:tcPr>
          <w:p w:rsidR="00764FDB" w:rsidRPr="000B16DE" w:rsidRDefault="00764FDB" w:rsidP="000B16DE">
            <w:pPr>
              <w:spacing w:after="0" w:line="240" w:lineRule="auto"/>
              <w:rPr>
                <w:sz w:val="24"/>
                <w:szCs w:val="24"/>
              </w:rPr>
            </w:pPr>
            <w:r w:rsidRPr="000B16DE">
              <w:rPr>
                <w:sz w:val="24"/>
                <w:szCs w:val="24"/>
              </w:rPr>
              <w:t>1.</w:t>
            </w:r>
          </w:p>
        </w:tc>
        <w:tc>
          <w:tcPr>
            <w:tcW w:w="2121" w:type="dxa"/>
          </w:tcPr>
          <w:p w:rsidR="00764FDB" w:rsidRPr="000B16DE" w:rsidRDefault="00764FDB" w:rsidP="000B16DE">
            <w:pPr>
              <w:spacing w:after="0" w:line="240" w:lineRule="auto"/>
              <w:rPr>
                <w:sz w:val="24"/>
                <w:szCs w:val="24"/>
              </w:rPr>
            </w:pPr>
            <w:r w:rsidRPr="000B16DE">
              <w:rPr>
                <w:sz w:val="24"/>
                <w:szCs w:val="24"/>
              </w:rPr>
              <w:t>Božana</w:t>
            </w:r>
            <w:r>
              <w:rPr>
                <w:sz w:val="24"/>
                <w:szCs w:val="24"/>
              </w:rPr>
              <w:t xml:space="preserve"> </w:t>
            </w:r>
            <w:r w:rsidRPr="000B16DE">
              <w:rPr>
                <w:sz w:val="24"/>
                <w:szCs w:val="24"/>
              </w:rPr>
              <w:t>Rogalo</w:t>
            </w:r>
          </w:p>
        </w:tc>
        <w:tc>
          <w:tcPr>
            <w:tcW w:w="2860" w:type="dxa"/>
          </w:tcPr>
          <w:p w:rsidR="00764FDB" w:rsidRDefault="00764FDB" w:rsidP="000B1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Kralja Tomislava 61</w:t>
            </w:r>
            <w:r w:rsidRPr="000B16DE">
              <w:rPr>
                <w:sz w:val="24"/>
                <w:szCs w:val="24"/>
              </w:rPr>
              <w:t>,</w:t>
            </w:r>
          </w:p>
          <w:p w:rsidR="00764FDB" w:rsidRPr="000B16DE" w:rsidRDefault="00764FDB" w:rsidP="000B16DE">
            <w:pPr>
              <w:spacing w:after="0" w:line="240" w:lineRule="auto"/>
              <w:rPr>
                <w:sz w:val="24"/>
                <w:szCs w:val="24"/>
              </w:rPr>
            </w:pPr>
            <w:r w:rsidRPr="000B16DE">
              <w:rPr>
                <w:sz w:val="24"/>
                <w:szCs w:val="24"/>
              </w:rPr>
              <w:t>Satnica Đakovačka</w:t>
            </w:r>
          </w:p>
        </w:tc>
        <w:tc>
          <w:tcPr>
            <w:tcW w:w="1743" w:type="dxa"/>
          </w:tcPr>
          <w:p w:rsidR="00764FDB" w:rsidRPr="000B16DE" w:rsidRDefault="00764FDB" w:rsidP="000B1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31315785664</w:t>
            </w:r>
          </w:p>
        </w:tc>
        <w:tc>
          <w:tcPr>
            <w:tcW w:w="1770" w:type="dxa"/>
          </w:tcPr>
          <w:p w:rsidR="00764FDB" w:rsidRPr="000B16DE" w:rsidRDefault="00764FDB" w:rsidP="000B16DE">
            <w:pPr>
              <w:spacing w:after="0" w:line="240" w:lineRule="auto"/>
              <w:rPr>
                <w:sz w:val="24"/>
                <w:szCs w:val="24"/>
              </w:rPr>
            </w:pPr>
            <w:r w:rsidRPr="000B16DE">
              <w:rPr>
                <w:sz w:val="24"/>
                <w:szCs w:val="24"/>
              </w:rPr>
              <w:t>095/852-7289</w:t>
            </w:r>
          </w:p>
        </w:tc>
      </w:tr>
      <w:tr w:rsidR="00764FDB" w:rsidRPr="000B16DE">
        <w:trPr>
          <w:trHeight w:val="544"/>
        </w:trPr>
        <w:tc>
          <w:tcPr>
            <w:tcW w:w="568" w:type="dxa"/>
          </w:tcPr>
          <w:p w:rsidR="00764FDB" w:rsidRPr="000B16DE" w:rsidRDefault="00764FDB" w:rsidP="000B16DE">
            <w:pPr>
              <w:spacing w:after="0" w:line="240" w:lineRule="auto"/>
              <w:rPr>
                <w:sz w:val="24"/>
                <w:szCs w:val="24"/>
              </w:rPr>
            </w:pPr>
            <w:r w:rsidRPr="000B16DE">
              <w:rPr>
                <w:sz w:val="24"/>
                <w:szCs w:val="24"/>
              </w:rPr>
              <w:t>2.</w:t>
            </w:r>
          </w:p>
        </w:tc>
        <w:tc>
          <w:tcPr>
            <w:tcW w:w="2121" w:type="dxa"/>
          </w:tcPr>
          <w:p w:rsidR="00764FDB" w:rsidRPr="000B16DE" w:rsidRDefault="00764FDB" w:rsidP="000B16DE">
            <w:pPr>
              <w:spacing w:after="0" w:line="240" w:lineRule="auto"/>
              <w:rPr>
                <w:sz w:val="24"/>
                <w:szCs w:val="24"/>
              </w:rPr>
            </w:pPr>
            <w:r w:rsidRPr="000B16DE">
              <w:rPr>
                <w:sz w:val="24"/>
                <w:szCs w:val="24"/>
              </w:rPr>
              <w:t>Snježana Zubak</w:t>
            </w:r>
          </w:p>
        </w:tc>
        <w:tc>
          <w:tcPr>
            <w:tcW w:w="2860" w:type="dxa"/>
          </w:tcPr>
          <w:p w:rsidR="00764FDB" w:rsidRPr="000B16DE" w:rsidRDefault="00764FDB" w:rsidP="000B16DE">
            <w:pPr>
              <w:spacing w:after="0" w:line="240" w:lineRule="auto"/>
              <w:rPr>
                <w:sz w:val="24"/>
                <w:szCs w:val="24"/>
              </w:rPr>
            </w:pPr>
            <w:r w:rsidRPr="000B16DE">
              <w:rPr>
                <w:sz w:val="24"/>
                <w:szCs w:val="24"/>
              </w:rPr>
              <w:t>A.Cesarca 1, Đakovo</w:t>
            </w:r>
          </w:p>
        </w:tc>
        <w:tc>
          <w:tcPr>
            <w:tcW w:w="1743" w:type="dxa"/>
          </w:tcPr>
          <w:p w:rsidR="00764FDB" w:rsidRPr="000B16DE" w:rsidRDefault="00764FDB" w:rsidP="000B16DE">
            <w:pPr>
              <w:spacing w:after="0" w:line="240" w:lineRule="auto"/>
              <w:rPr>
                <w:sz w:val="24"/>
                <w:szCs w:val="24"/>
              </w:rPr>
            </w:pPr>
            <w:r w:rsidRPr="000B16DE">
              <w:rPr>
                <w:sz w:val="24"/>
                <w:szCs w:val="24"/>
              </w:rPr>
              <w:t>34995006256</w:t>
            </w:r>
          </w:p>
        </w:tc>
        <w:tc>
          <w:tcPr>
            <w:tcW w:w="1770" w:type="dxa"/>
          </w:tcPr>
          <w:p w:rsidR="00764FDB" w:rsidRPr="000B16DE" w:rsidRDefault="00764FDB" w:rsidP="000B16DE">
            <w:pPr>
              <w:spacing w:after="0" w:line="240" w:lineRule="auto"/>
              <w:rPr>
                <w:sz w:val="24"/>
                <w:szCs w:val="24"/>
              </w:rPr>
            </w:pPr>
            <w:r w:rsidRPr="000B16DE">
              <w:rPr>
                <w:sz w:val="24"/>
                <w:szCs w:val="24"/>
              </w:rPr>
              <w:t>091/515-6350</w:t>
            </w:r>
          </w:p>
        </w:tc>
      </w:tr>
      <w:tr w:rsidR="00764FDB" w:rsidRPr="000B16DE">
        <w:trPr>
          <w:trHeight w:val="552"/>
        </w:trPr>
        <w:tc>
          <w:tcPr>
            <w:tcW w:w="568" w:type="dxa"/>
          </w:tcPr>
          <w:p w:rsidR="00764FDB" w:rsidRPr="000B16DE" w:rsidRDefault="00764FDB" w:rsidP="000B16DE">
            <w:pPr>
              <w:spacing w:after="0" w:line="240" w:lineRule="auto"/>
              <w:rPr>
                <w:sz w:val="24"/>
                <w:szCs w:val="24"/>
              </w:rPr>
            </w:pPr>
            <w:r w:rsidRPr="000B16DE">
              <w:rPr>
                <w:sz w:val="24"/>
                <w:szCs w:val="24"/>
              </w:rPr>
              <w:t>3.</w:t>
            </w:r>
          </w:p>
        </w:tc>
        <w:tc>
          <w:tcPr>
            <w:tcW w:w="2121" w:type="dxa"/>
          </w:tcPr>
          <w:p w:rsidR="00764FDB" w:rsidRPr="000B16DE" w:rsidRDefault="00764FDB" w:rsidP="000B16DE">
            <w:pPr>
              <w:spacing w:after="0" w:line="240" w:lineRule="auto"/>
              <w:rPr>
                <w:sz w:val="24"/>
                <w:szCs w:val="24"/>
              </w:rPr>
            </w:pPr>
            <w:r w:rsidRPr="000B16DE">
              <w:rPr>
                <w:sz w:val="24"/>
                <w:szCs w:val="24"/>
              </w:rPr>
              <w:t>Željka Balić</w:t>
            </w:r>
          </w:p>
        </w:tc>
        <w:tc>
          <w:tcPr>
            <w:tcW w:w="2860" w:type="dxa"/>
          </w:tcPr>
          <w:p w:rsidR="00764FDB" w:rsidRPr="000B16DE" w:rsidRDefault="00764FDB" w:rsidP="000B16DE">
            <w:pPr>
              <w:spacing w:after="0" w:line="240" w:lineRule="auto"/>
              <w:rPr>
                <w:sz w:val="24"/>
                <w:szCs w:val="24"/>
              </w:rPr>
            </w:pPr>
            <w:r w:rsidRPr="000B16DE">
              <w:rPr>
                <w:sz w:val="24"/>
                <w:szCs w:val="24"/>
              </w:rPr>
              <w:t>F.Kosine 10, Đakovo</w:t>
            </w:r>
          </w:p>
        </w:tc>
        <w:tc>
          <w:tcPr>
            <w:tcW w:w="1743" w:type="dxa"/>
          </w:tcPr>
          <w:p w:rsidR="00764FDB" w:rsidRPr="000B16DE" w:rsidRDefault="00764FDB" w:rsidP="000B16DE">
            <w:pPr>
              <w:spacing w:after="0" w:line="240" w:lineRule="auto"/>
              <w:rPr>
                <w:sz w:val="24"/>
                <w:szCs w:val="24"/>
              </w:rPr>
            </w:pPr>
            <w:r w:rsidRPr="000B16DE">
              <w:rPr>
                <w:sz w:val="24"/>
                <w:szCs w:val="24"/>
              </w:rPr>
              <w:t>02816958645</w:t>
            </w:r>
          </w:p>
        </w:tc>
        <w:tc>
          <w:tcPr>
            <w:tcW w:w="1770" w:type="dxa"/>
          </w:tcPr>
          <w:p w:rsidR="00764FDB" w:rsidRPr="000B16DE" w:rsidRDefault="00764FDB" w:rsidP="000B16DE">
            <w:pPr>
              <w:spacing w:after="0" w:line="240" w:lineRule="auto"/>
              <w:rPr>
                <w:sz w:val="24"/>
                <w:szCs w:val="24"/>
              </w:rPr>
            </w:pPr>
            <w:r w:rsidRPr="000B16DE">
              <w:rPr>
                <w:sz w:val="24"/>
                <w:szCs w:val="24"/>
              </w:rPr>
              <w:t>091/539-8540</w:t>
            </w:r>
          </w:p>
        </w:tc>
      </w:tr>
      <w:tr w:rsidR="00764FDB" w:rsidRPr="000B16DE">
        <w:tc>
          <w:tcPr>
            <w:tcW w:w="568" w:type="dxa"/>
          </w:tcPr>
          <w:p w:rsidR="00764FDB" w:rsidRPr="000B16DE" w:rsidRDefault="00764FDB" w:rsidP="000B16DE">
            <w:pPr>
              <w:spacing w:after="0" w:line="240" w:lineRule="auto"/>
              <w:rPr>
                <w:sz w:val="24"/>
                <w:szCs w:val="24"/>
              </w:rPr>
            </w:pPr>
            <w:r w:rsidRPr="000B16DE">
              <w:rPr>
                <w:sz w:val="24"/>
                <w:szCs w:val="24"/>
              </w:rPr>
              <w:t>4.</w:t>
            </w:r>
          </w:p>
        </w:tc>
        <w:tc>
          <w:tcPr>
            <w:tcW w:w="2121" w:type="dxa"/>
          </w:tcPr>
          <w:p w:rsidR="00764FDB" w:rsidRPr="000B16DE" w:rsidRDefault="00764FDB" w:rsidP="000B16DE">
            <w:pPr>
              <w:spacing w:after="0" w:line="240" w:lineRule="auto"/>
              <w:rPr>
                <w:sz w:val="24"/>
                <w:szCs w:val="24"/>
              </w:rPr>
            </w:pPr>
            <w:r w:rsidRPr="000B16DE">
              <w:rPr>
                <w:sz w:val="24"/>
                <w:szCs w:val="24"/>
              </w:rPr>
              <w:t>Evica Kišić</w:t>
            </w:r>
          </w:p>
        </w:tc>
        <w:tc>
          <w:tcPr>
            <w:tcW w:w="2860" w:type="dxa"/>
          </w:tcPr>
          <w:p w:rsidR="00764FDB" w:rsidRPr="000B16DE" w:rsidRDefault="00764FDB" w:rsidP="000B16DE">
            <w:pPr>
              <w:spacing w:after="0" w:line="240" w:lineRule="auto"/>
              <w:rPr>
                <w:sz w:val="24"/>
                <w:szCs w:val="24"/>
              </w:rPr>
            </w:pPr>
            <w:r w:rsidRPr="000B16DE">
              <w:rPr>
                <w:sz w:val="24"/>
                <w:szCs w:val="24"/>
              </w:rPr>
              <w:t>B.Jelačića 10, Satnica Đakovačka</w:t>
            </w:r>
          </w:p>
        </w:tc>
        <w:tc>
          <w:tcPr>
            <w:tcW w:w="1743" w:type="dxa"/>
          </w:tcPr>
          <w:p w:rsidR="00764FDB" w:rsidRPr="000B16DE" w:rsidRDefault="00764FDB" w:rsidP="000B16DE">
            <w:pPr>
              <w:spacing w:after="0" w:line="240" w:lineRule="auto"/>
              <w:rPr>
                <w:sz w:val="24"/>
                <w:szCs w:val="24"/>
              </w:rPr>
            </w:pPr>
            <w:r w:rsidRPr="000B16DE">
              <w:rPr>
                <w:sz w:val="24"/>
                <w:szCs w:val="24"/>
              </w:rPr>
              <w:t>28652706150</w:t>
            </w:r>
          </w:p>
        </w:tc>
        <w:tc>
          <w:tcPr>
            <w:tcW w:w="1770" w:type="dxa"/>
          </w:tcPr>
          <w:p w:rsidR="00764FDB" w:rsidRPr="000B16DE" w:rsidRDefault="00764FDB" w:rsidP="000B16DE">
            <w:pPr>
              <w:spacing w:after="0" w:line="240" w:lineRule="auto"/>
              <w:rPr>
                <w:sz w:val="24"/>
                <w:szCs w:val="24"/>
              </w:rPr>
            </w:pPr>
            <w:r w:rsidRPr="000B16DE">
              <w:rPr>
                <w:sz w:val="24"/>
                <w:szCs w:val="24"/>
              </w:rPr>
              <w:t>097/793-1615</w:t>
            </w:r>
          </w:p>
        </w:tc>
      </w:tr>
      <w:tr w:rsidR="00764FDB" w:rsidRPr="000B16DE">
        <w:trPr>
          <w:trHeight w:val="540"/>
        </w:trPr>
        <w:tc>
          <w:tcPr>
            <w:tcW w:w="568" w:type="dxa"/>
          </w:tcPr>
          <w:p w:rsidR="00764FDB" w:rsidRPr="000B16DE" w:rsidRDefault="00764FDB" w:rsidP="000B16DE">
            <w:pPr>
              <w:spacing w:after="0" w:line="240" w:lineRule="auto"/>
              <w:rPr>
                <w:sz w:val="24"/>
                <w:szCs w:val="24"/>
              </w:rPr>
            </w:pPr>
            <w:r w:rsidRPr="000B16DE">
              <w:rPr>
                <w:sz w:val="24"/>
                <w:szCs w:val="24"/>
              </w:rPr>
              <w:t>5.</w:t>
            </w:r>
          </w:p>
        </w:tc>
        <w:tc>
          <w:tcPr>
            <w:tcW w:w="2121" w:type="dxa"/>
          </w:tcPr>
          <w:p w:rsidR="00764FDB" w:rsidRPr="000B16DE" w:rsidRDefault="00764FDB" w:rsidP="000B16DE">
            <w:pPr>
              <w:spacing w:after="0" w:line="240" w:lineRule="auto"/>
              <w:rPr>
                <w:sz w:val="24"/>
                <w:szCs w:val="24"/>
              </w:rPr>
            </w:pPr>
            <w:r w:rsidRPr="000B16DE">
              <w:rPr>
                <w:sz w:val="24"/>
                <w:szCs w:val="24"/>
              </w:rPr>
              <w:t>Ana Brevulj</w:t>
            </w:r>
          </w:p>
        </w:tc>
        <w:tc>
          <w:tcPr>
            <w:tcW w:w="2860" w:type="dxa"/>
          </w:tcPr>
          <w:p w:rsidR="00764FDB" w:rsidRPr="000B16DE" w:rsidRDefault="00764FDB" w:rsidP="000B16DE">
            <w:pPr>
              <w:spacing w:after="0" w:line="240" w:lineRule="auto"/>
              <w:rPr>
                <w:sz w:val="24"/>
                <w:szCs w:val="24"/>
              </w:rPr>
            </w:pPr>
            <w:r w:rsidRPr="000B16DE">
              <w:rPr>
                <w:sz w:val="24"/>
                <w:szCs w:val="24"/>
              </w:rPr>
              <w:t>A.Starčevića 5, Kuševac</w:t>
            </w:r>
          </w:p>
        </w:tc>
        <w:tc>
          <w:tcPr>
            <w:tcW w:w="1743" w:type="dxa"/>
          </w:tcPr>
          <w:p w:rsidR="00764FDB" w:rsidRPr="000B16DE" w:rsidRDefault="00764FDB" w:rsidP="000B16DE">
            <w:pPr>
              <w:spacing w:after="0" w:line="240" w:lineRule="auto"/>
              <w:rPr>
                <w:sz w:val="24"/>
                <w:szCs w:val="24"/>
              </w:rPr>
            </w:pPr>
            <w:r w:rsidRPr="000B16DE">
              <w:rPr>
                <w:sz w:val="24"/>
                <w:szCs w:val="24"/>
              </w:rPr>
              <w:t>44362486981</w:t>
            </w:r>
          </w:p>
        </w:tc>
        <w:tc>
          <w:tcPr>
            <w:tcW w:w="1770" w:type="dxa"/>
          </w:tcPr>
          <w:p w:rsidR="00764FDB" w:rsidRPr="000B16DE" w:rsidRDefault="00764FDB" w:rsidP="000B16DE">
            <w:pPr>
              <w:spacing w:after="0" w:line="240" w:lineRule="auto"/>
              <w:rPr>
                <w:sz w:val="24"/>
                <w:szCs w:val="24"/>
              </w:rPr>
            </w:pPr>
            <w:r w:rsidRPr="000B16DE">
              <w:rPr>
                <w:sz w:val="24"/>
                <w:szCs w:val="24"/>
              </w:rPr>
              <w:t>098/953-4928</w:t>
            </w:r>
          </w:p>
        </w:tc>
      </w:tr>
      <w:tr w:rsidR="00764FDB" w:rsidRPr="000B16DE">
        <w:trPr>
          <w:trHeight w:val="562"/>
        </w:trPr>
        <w:tc>
          <w:tcPr>
            <w:tcW w:w="568" w:type="dxa"/>
          </w:tcPr>
          <w:p w:rsidR="00764FDB" w:rsidRPr="000B16DE" w:rsidRDefault="00764FDB" w:rsidP="000B16DE">
            <w:pPr>
              <w:spacing w:after="0" w:line="240" w:lineRule="auto"/>
              <w:rPr>
                <w:sz w:val="24"/>
                <w:szCs w:val="24"/>
              </w:rPr>
            </w:pPr>
            <w:r w:rsidRPr="000B16DE">
              <w:rPr>
                <w:sz w:val="24"/>
                <w:szCs w:val="24"/>
              </w:rPr>
              <w:t>6.</w:t>
            </w:r>
          </w:p>
        </w:tc>
        <w:tc>
          <w:tcPr>
            <w:tcW w:w="2121" w:type="dxa"/>
          </w:tcPr>
          <w:p w:rsidR="00764FDB" w:rsidRPr="000B16DE" w:rsidRDefault="00764FDB" w:rsidP="000B1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Branka Živković</w:t>
            </w:r>
          </w:p>
        </w:tc>
        <w:tc>
          <w:tcPr>
            <w:tcW w:w="2860" w:type="dxa"/>
          </w:tcPr>
          <w:p w:rsidR="00764FDB" w:rsidRPr="000B16DE" w:rsidRDefault="00764FDB" w:rsidP="000B1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Ante Starčevića 5, Đakovo</w:t>
            </w:r>
          </w:p>
        </w:tc>
        <w:tc>
          <w:tcPr>
            <w:tcW w:w="1743" w:type="dxa"/>
          </w:tcPr>
          <w:p w:rsidR="00764FDB" w:rsidRPr="000B16DE" w:rsidRDefault="00764FDB" w:rsidP="000B1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21222304987</w:t>
            </w:r>
          </w:p>
        </w:tc>
        <w:tc>
          <w:tcPr>
            <w:tcW w:w="1770" w:type="dxa"/>
          </w:tcPr>
          <w:p w:rsidR="00764FDB" w:rsidRPr="000B16DE" w:rsidRDefault="00764FDB" w:rsidP="000B1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0996905728</w:t>
            </w:r>
          </w:p>
        </w:tc>
      </w:tr>
    </w:tbl>
    <w:p w:rsidR="00764FDB" w:rsidRDefault="00764FDB" w:rsidP="0096686A"/>
    <w:p w:rsidR="00764FDB" w:rsidRDefault="00764FDB" w:rsidP="0096686A"/>
    <w:p w:rsidR="00764FDB" w:rsidRDefault="00764FDB" w:rsidP="0096686A">
      <w:pPr>
        <w:rPr>
          <w:sz w:val="28"/>
          <w:szCs w:val="28"/>
        </w:rPr>
      </w:pPr>
      <w:r>
        <w:rPr>
          <w:sz w:val="28"/>
          <w:szCs w:val="28"/>
        </w:rPr>
        <w:t>OPĆINSKO IZBORNO POVJERENSTVO</w:t>
      </w:r>
    </w:p>
    <w:p w:rsidR="00764FDB" w:rsidRDefault="00764FDB" w:rsidP="0096686A">
      <w:pPr>
        <w:rPr>
          <w:sz w:val="28"/>
          <w:szCs w:val="28"/>
        </w:rPr>
      </w:pPr>
      <w:r>
        <w:rPr>
          <w:sz w:val="28"/>
          <w:szCs w:val="28"/>
        </w:rPr>
        <w:t>OPĆINE</w:t>
      </w:r>
      <w:r w:rsidRPr="0096686A">
        <w:rPr>
          <w:sz w:val="28"/>
          <w:szCs w:val="28"/>
        </w:rPr>
        <w:t xml:space="preserve"> SATNICA ĐAKOVAČKA</w:t>
      </w:r>
    </w:p>
    <w:p w:rsidR="00764FDB" w:rsidRDefault="00764FDB" w:rsidP="0096686A">
      <w:pPr>
        <w:rPr>
          <w:sz w:val="28"/>
          <w:szCs w:val="28"/>
        </w:rPr>
      </w:pPr>
    </w:p>
    <w:p w:rsidR="00764FDB" w:rsidRDefault="00764FDB" w:rsidP="0096686A">
      <w:pPr>
        <w:rPr>
          <w:sz w:val="28"/>
          <w:szCs w:val="28"/>
        </w:rPr>
      </w:pPr>
    </w:p>
    <w:p w:rsidR="00764FDB" w:rsidRDefault="00764FDB" w:rsidP="0096686A">
      <w:pPr>
        <w:rPr>
          <w:sz w:val="28"/>
          <w:szCs w:val="28"/>
        </w:rPr>
      </w:pPr>
    </w:p>
    <w:p w:rsidR="00764FDB" w:rsidRPr="0096686A" w:rsidRDefault="00764FDB" w:rsidP="0096686A">
      <w:pPr>
        <w:rPr>
          <w:sz w:val="28"/>
          <w:szCs w:val="28"/>
        </w:rPr>
      </w:pPr>
    </w:p>
    <w:p w:rsidR="00764FDB" w:rsidRDefault="00764FDB" w:rsidP="0096686A">
      <w:pPr>
        <w:rPr>
          <w:b/>
          <w:bCs/>
        </w:rPr>
      </w:pPr>
    </w:p>
    <w:p w:rsidR="00764FDB" w:rsidRPr="00A0061E" w:rsidRDefault="00764FDB" w:rsidP="0096686A">
      <w:pPr>
        <w:rPr>
          <w:b/>
          <w:bCs/>
        </w:rPr>
      </w:pPr>
    </w:p>
    <w:sectPr w:rsidR="00764FDB" w:rsidRPr="00A0061E" w:rsidSect="00EF4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6A"/>
    <w:rsid w:val="000978CA"/>
    <w:rsid w:val="000B16DE"/>
    <w:rsid w:val="000B62D5"/>
    <w:rsid w:val="0016655B"/>
    <w:rsid w:val="0031028E"/>
    <w:rsid w:val="00440D50"/>
    <w:rsid w:val="004426FB"/>
    <w:rsid w:val="00560C29"/>
    <w:rsid w:val="005C56BE"/>
    <w:rsid w:val="005F15C0"/>
    <w:rsid w:val="00731EB8"/>
    <w:rsid w:val="00764FDB"/>
    <w:rsid w:val="00877B02"/>
    <w:rsid w:val="0096686A"/>
    <w:rsid w:val="009828FD"/>
    <w:rsid w:val="009E130E"/>
    <w:rsid w:val="00A0061E"/>
    <w:rsid w:val="00D42566"/>
    <w:rsid w:val="00E27A42"/>
    <w:rsid w:val="00EB15D1"/>
    <w:rsid w:val="00EF4F72"/>
    <w:rsid w:val="00FD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F7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6686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F7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6686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</vt:lpstr>
    </vt:vector>
  </TitlesOfParts>
  <Company>Home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creator>Korisnik</dc:creator>
  <cp:lastModifiedBy>Vaclavek</cp:lastModifiedBy>
  <cp:revision>2</cp:revision>
  <dcterms:created xsi:type="dcterms:W3CDTF">2018-01-22T17:22:00Z</dcterms:created>
  <dcterms:modified xsi:type="dcterms:W3CDTF">2018-01-22T17:22:00Z</dcterms:modified>
</cp:coreProperties>
</file>