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B82" w:rsidRDefault="005C7B82" w:rsidP="00533686">
      <w:pPr>
        <w:rPr>
          <w:b/>
        </w:rPr>
      </w:pPr>
      <w:r>
        <w:rPr>
          <w:b/>
        </w:rPr>
        <w:t>Obrazac 1</w:t>
      </w:r>
    </w:p>
    <w:p w:rsidR="005C7B82" w:rsidRDefault="005C7B82" w:rsidP="005C7B82">
      <w:pPr>
        <w:jc w:val="both"/>
      </w:pPr>
      <w:bookmarkStart w:id="0" w:name="_GoBack"/>
      <w:bookmarkEnd w:id="0"/>
    </w:p>
    <w:p w:rsidR="005C7B82" w:rsidRDefault="005C7B82" w:rsidP="005C7B82">
      <w:pPr>
        <w:jc w:val="center"/>
        <w:rPr>
          <w:b/>
        </w:rPr>
      </w:pPr>
      <w:r>
        <w:rPr>
          <w:b/>
        </w:rPr>
        <w:t>TROŠKOVNIK</w:t>
      </w:r>
    </w:p>
    <w:p w:rsidR="00331B74" w:rsidRDefault="00331B74" w:rsidP="005C7B82">
      <w:pPr>
        <w:jc w:val="center"/>
        <w:rPr>
          <w:b/>
        </w:rPr>
      </w:pPr>
    </w:p>
    <w:p w:rsidR="005C7B82" w:rsidRDefault="005C7B82" w:rsidP="005C7B82">
      <w:pPr>
        <w:jc w:val="center"/>
        <w:rPr>
          <w:b/>
        </w:rPr>
      </w:pPr>
    </w:p>
    <w:p w:rsidR="006C5A91" w:rsidRDefault="005C7B82" w:rsidP="00D80005">
      <w:pPr>
        <w:jc w:val="both"/>
      </w:pPr>
      <w:r>
        <w:t xml:space="preserve">NARUČITELJ: </w:t>
      </w:r>
    </w:p>
    <w:p w:rsidR="005C7B82" w:rsidRDefault="005C7B82" w:rsidP="00D80005">
      <w:pPr>
        <w:jc w:val="both"/>
      </w:pPr>
      <w:r>
        <w:t>O</w:t>
      </w:r>
      <w:r w:rsidR="006C5A91">
        <w:t>pćina</w:t>
      </w:r>
      <w:r>
        <w:t xml:space="preserve"> S</w:t>
      </w:r>
      <w:r w:rsidR="006C5A91">
        <w:t>atnica</w:t>
      </w:r>
      <w:r>
        <w:t xml:space="preserve"> Đ</w:t>
      </w:r>
      <w:r w:rsidR="006C5A91">
        <w:t>akovačka</w:t>
      </w:r>
      <w:r>
        <w:t>, A. Starčevića 28, 31 421 Satnica Đakovačka</w:t>
      </w:r>
    </w:p>
    <w:p w:rsidR="005C7B82" w:rsidRDefault="005C7B82" w:rsidP="005C7B82"/>
    <w:p w:rsidR="005C7B82" w:rsidRDefault="005C7B82" w:rsidP="005C7B82">
      <w:r>
        <w:t>PONUDITELJ: _____________________________________________________</w:t>
      </w:r>
    </w:p>
    <w:p w:rsidR="00331B74" w:rsidRDefault="00331B74" w:rsidP="005C7B82"/>
    <w:p w:rsidR="005C7B82" w:rsidRDefault="005C7B82" w:rsidP="005C7B82">
      <w:pPr>
        <w:jc w:val="both"/>
        <w:rPr>
          <w:i/>
          <w:color w:val="000000"/>
          <w:u w:val="single"/>
        </w:rPr>
      </w:pPr>
    </w:p>
    <w:p w:rsidR="005C7B82" w:rsidRDefault="005C7B82" w:rsidP="005C7B82">
      <w:pPr>
        <w:jc w:val="both"/>
        <w:rPr>
          <w:noProof/>
          <w:color w:val="000000"/>
        </w:rPr>
      </w:pPr>
      <w:r>
        <w:rPr>
          <w:i/>
          <w:color w:val="000000"/>
          <w:u w:val="single"/>
        </w:rPr>
        <w:t>Napomena:</w:t>
      </w:r>
      <w:r>
        <w:rPr>
          <w:color w:val="000000"/>
        </w:rPr>
        <w:t xml:space="preserve"> Troškovnik </w:t>
      </w:r>
      <w:r>
        <w:rPr>
          <w:noProof/>
          <w:color w:val="000000"/>
        </w:rPr>
        <w:t>nalazi se u ovom pozivu za dostavu ponuda, u word-formatu.</w:t>
      </w:r>
    </w:p>
    <w:p w:rsidR="005C7B82" w:rsidRDefault="005C7B82" w:rsidP="005C7B82">
      <w:pPr>
        <w:rPr>
          <w:color w:val="000000"/>
        </w:rPr>
      </w:pPr>
    </w:p>
    <w:p w:rsidR="005C7B82" w:rsidRDefault="005C7B82" w:rsidP="005C7B82">
      <w:pPr>
        <w:jc w:val="both"/>
        <w:rPr>
          <w:color w:val="000000"/>
        </w:rPr>
      </w:pPr>
      <w:r>
        <w:rPr>
          <w:b/>
          <w:color w:val="000000"/>
        </w:rPr>
        <w:t>Predmet nabave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Izobrazno</w:t>
      </w:r>
      <w:proofErr w:type="spellEnd"/>
      <w:r>
        <w:rPr>
          <w:color w:val="000000"/>
        </w:rPr>
        <w:t xml:space="preserve"> – informativne aktivnosti o održivom gospodarenju otpadom – Nabava usluga za pripremu i emitiranje radio i tv spota, te izradu mrežne stranice</w:t>
      </w:r>
    </w:p>
    <w:p w:rsidR="00331B74" w:rsidRDefault="00331B74" w:rsidP="005C7B82">
      <w:pPr>
        <w:jc w:val="both"/>
        <w:rPr>
          <w:color w:val="000000"/>
        </w:rPr>
      </w:pPr>
    </w:p>
    <w:p w:rsidR="005C7B82" w:rsidRDefault="005C7B82" w:rsidP="005C7B82">
      <w:pPr>
        <w:jc w:val="both"/>
        <w:rPr>
          <w:color w:val="000000"/>
        </w:rPr>
      </w:pPr>
    </w:p>
    <w:p w:rsidR="005C7B82" w:rsidRDefault="005C7B82" w:rsidP="005C7B82">
      <w:pPr>
        <w:jc w:val="both"/>
        <w:rPr>
          <w:color w:val="000000"/>
        </w:rPr>
      </w:pPr>
      <w:r>
        <w:rPr>
          <w:color w:val="000000"/>
        </w:rPr>
        <w:t>Ponuditelj nudi cijene Predmeta nabave putem ovoga Troškovnika te je obvezan nuditi, odnosno ispuniti sve stavke Troškovnika.</w:t>
      </w:r>
    </w:p>
    <w:p w:rsidR="005C7B82" w:rsidRDefault="005C7B82" w:rsidP="005C7B82">
      <w:pPr>
        <w:jc w:val="both"/>
        <w:rPr>
          <w:color w:val="000000"/>
        </w:rPr>
      </w:pPr>
      <w:r>
        <w:rPr>
          <w:color w:val="000000"/>
        </w:rPr>
        <w:t>Nije prihvatljivo precrtavanje ili korigiranje zadane stavke Troškovnika.</w:t>
      </w:r>
    </w:p>
    <w:p w:rsidR="005C7B82" w:rsidRDefault="005C7B82" w:rsidP="005C7B82">
      <w:pPr>
        <w:rPr>
          <w:color w:val="000000"/>
        </w:rPr>
      </w:pPr>
    </w:p>
    <w:p w:rsidR="005C7B82" w:rsidRDefault="005C7B82" w:rsidP="005C7B82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Tablica troškova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070"/>
        <w:gridCol w:w="1083"/>
        <w:gridCol w:w="2776"/>
        <w:gridCol w:w="1974"/>
      </w:tblGrid>
      <w:tr w:rsidR="005C7B82" w:rsidTr="005C7B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Opis stavki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Količina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Jedinična cijena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5C7B82" w:rsidRDefault="005C7B82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Ukupna cijena bez PDV-a</w:t>
            </w:r>
          </w:p>
        </w:tc>
      </w:tr>
      <w:tr w:rsidR="005C7B82" w:rsidTr="005C7B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C7B82" w:rsidRDefault="005C7B82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C7B82" w:rsidTr="005C7B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C026A5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Izrada scenarija, produkcija, zakup medijskog prostora za emitiranje za specijalizirane TV </w:t>
            </w:r>
            <w:r w:rsidR="00287D0B">
              <w:rPr>
                <w:bCs/>
                <w:color w:val="000000"/>
                <w:sz w:val="20"/>
                <w:szCs w:val="20"/>
                <w:lang w:eastAsia="en-US"/>
              </w:rPr>
              <w:t>emisije o gospodarenju otpadom - spot u trajanju 20 seku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ndi, koji će se emitirati jednom dnevno tijekom mjesec dana</w:t>
            </w:r>
            <w:r w:rsidR="006C5A91">
              <w:rPr>
                <w:bCs/>
                <w:color w:val="000000"/>
                <w:sz w:val="20"/>
                <w:szCs w:val="20"/>
                <w:lang w:eastAsia="en-US"/>
              </w:rPr>
              <w:t xml:space="preserve">. Postavljanje emisije na </w:t>
            </w:r>
            <w:proofErr w:type="spellStart"/>
            <w:r w:rsidR="006C5A91">
              <w:rPr>
                <w:bCs/>
                <w:color w:val="000000"/>
                <w:sz w:val="20"/>
                <w:szCs w:val="20"/>
                <w:lang w:eastAsia="en-US"/>
              </w:rPr>
              <w:t>youtube</w:t>
            </w:r>
            <w:proofErr w:type="spellEnd"/>
            <w:r w:rsidR="006C5A91">
              <w:rPr>
                <w:bCs/>
                <w:color w:val="000000"/>
                <w:sz w:val="20"/>
                <w:szCs w:val="20"/>
                <w:lang w:eastAsia="en-US"/>
              </w:rPr>
              <w:t xml:space="preserve"> kanal.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331B7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</w:t>
            </w:r>
            <w:r w:rsidR="00C026A5">
              <w:rPr>
                <w:color w:val="000000"/>
                <w:lang w:eastAsia="en-US"/>
              </w:rPr>
              <w:t>ačun</w:t>
            </w: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C026A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C7B82" w:rsidTr="005C7B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C026A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Izrada scenarija, zakup medijskog  prostora, angažiranje voditelja s adekvatnim znanjem o temi, pozivanje stručnih sugovornika za specijalizirane radijske </w:t>
            </w:r>
            <w:r w:rsidR="00287D0B">
              <w:rPr>
                <w:color w:val="000000"/>
                <w:sz w:val="20"/>
                <w:szCs w:val="20"/>
                <w:lang w:eastAsia="en-US"/>
              </w:rPr>
              <w:t xml:space="preserve">emisije o gospodarenju otpadom  - </w:t>
            </w:r>
            <w:r>
              <w:rPr>
                <w:color w:val="000000"/>
                <w:sz w:val="20"/>
                <w:szCs w:val="20"/>
                <w:lang w:eastAsia="en-US"/>
              </w:rPr>
              <w:t>spot u trajanju od 20 sekundi koji će se emitirati 3 puta dnevno dva mjeseca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331B7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</w:t>
            </w:r>
            <w:r w:rsidR="00C026A5">
              <w:rPr>
                <w:color w:val="000000"/>
                <w:lang w:eastAsia="en-US"/>
              </w:rPr>
              <w:t>ačun</w:t>
            </w:r>
          </w:p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  <w:p w:rsidR="00331B74" w:rsidRDefault="00331B74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C026A5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  <w:p w:rsidR="005C7B82" w:rsidRDefault="005C7B8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5C7B82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C7B82" w:rsidTr="005C7B82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C026A5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Izrada strukture  i sadržaja internetske stranice, dizajn internetske stranice,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osnovni identitet</w:t>
            </w:r>
            <w:r w:rsidR="00331B74">
              <w:rPr>
                <w:bCs/>
                <w:color w:val="000000"/>
                <w:sz w:val="20"/>
                <w:szCs w:val="20"/>
                <w:lang w:eastAsia="en-US"/>
              </w:rPr>
              <w:t>, oblikovanje i programiranje CMS internetske stranice</w:t>
            </w:r>
            <w:r w:rsidR="00287D0B">
              <w:rPr>
                <w:bCs/>
                <w:color w:val="000000"/>
                <w:sz w:val="20"/>
                <w:szCs w:val="20"/>
                <w:lang w:eastAsia="en-US"/>
              </w:rPr>
              <w:t xml:space="preserve"> za samostalno ažuriranje sadržaja, izrada </w:t>
            </w:r>
            <w:proofErr w:type="spellStart"/>
            <w:r w:rsidR="00287D0B">
              <w:rPr>
                <w:bCs/>
                <w:color w:val="000000"/>
                <w:sz w:val="20"/>
                <w:szCs w:val="20"/>
                <w:lang w:eastAsia="en-US"/>
              </w:rPr>
              <w:t>responzivne</w:t>
            </w:r>
            <w:proofErr w:type="spellEnd"/>
            <w:r w:rsidR="00287D0B">
              <w:rPr>
                <w:bCs/>
                <w:color w:val="000000"/>
                <w:sz w:val="20"/>
                <w:szCs w:val="20"/>
                <w:lang w:eastAsia="en-US"/>
              </w:rPr>
              <w:t xml:space="preserve"> internetske stranice koja se prilagođava </w:t>
            </w:r>
            <w:r w:rsidR="00331B74">
              <w:rPr>
                <w:bCs/>
                <w:color w:val="000000"/>
                <w:sz w:val="20"/>
                <w:szCs w:val="20"/>
                <w:lang w:eastAsia="en-US"/>
              </w:rPr>
              <w:t xml:space="preserve"> mobitelima i pametnim telefonima, izrada sustava za prijavu nove lokacije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331B7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Usluga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331B74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5C7B82" w:rsidTr="005C7B82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5C7B8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Ukupna cijena bez PDV-a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7B82" w:rsidTr="005C7B82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5C7B8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PDV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C7B82" w:rsidTr="005C7B82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82" w:rsidRDefault="005C7B8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Ukupna cijena s PDV-om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82" w:rsidRDefault="005C7B82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5C7B82" w:rsidRDefault="005C7B82" w:rsidP="005C7B82">
      <w:pPr>
        <w:jc w:val="both"/>
      </w:pPr>
    </w:p>
    <w:p w:rsidR="005C7B82" w:rsidRDefault="005C7B82" w:rsidP="005C7B82">
      <w:pPr>
        <w:jc w:val="both"/>
      </w:pPr>
    </w:p>
    <w:p w:rsidR="005C7B82" w:rsidRDefault="005C7B82" w:rsidP="005C7B82">
      <w:pPr>
        <w:jc w:val="both"/>
      </w:pPr>
    </w:p>
    <w:p w:rsidR="005C7B82" w:rsidRDefault="005C7B82" w:rsidP="005C7B82">
      <w:pPr>
        <w:jc w:val="both"/>
      </w:pPr>
    </w:p>
    <w:p w:rsidR="005C7B82" w:rsidRDefault="005C7B82" w:rsidP="005C7B82">
      <w:pPr>
        <w:jc w:val="both"/>
      </w:pPr>
      <w:r>
        <w:t>Datum:_______________</w:t>
      </w:r>
      <w:r w:rsidR="006C5A91">
        <w:t>_____</w:t>
      </w:r>
      <w:r>
        <w:t>.</w:t>
      </w:r>
      <w:r>
        <w:tab/>
      </w:r>
      <w:r>
        <w:tab/>
        <w:t>MP</w:t>
      </w:r>
      <w:r>
        <w:tab/>
      </w:r>
      <w:r>
        <w:tab/>
      </w:r>
    </w:p>
    <w:p w:rsidR="005C7B82" w:rsidRDefault="005C7B82" w:rsidP="005C7B82">
      <w:pPr>
        <w:jc w:val="both"/>
      </w:pPr>
    </w:p>
    <w:p w:rsidR="005C7B82" w:rsidRDefault="005C7B82" w:rsidP="005C7B82">
      <w:pPr>
        <w:jc w:val="both"/>
      </w:pPr>
    </w:p>
    <w:p w:rsidR="005C7B82" w:rsidRDefault="005C7B82" w:rsidP="005C7B82">
      <w:pPr>
        <w:jc w:val="right"/>
      </w:pPr>
      <w:r>
        <w:t xml:space="preserve">                                                                  </w:t>
      </w:r>
      <w:r w:rsidR="00681D86">
        <w:t xml:space="preserve">                           __________</w:t>
      </w:r>
      <w:r>
        <w:t>___________________________</w:t>
      </w:r>
    </w:p>
    <w:p w:rsidR="005C7B82" w:rsidRDefault="005C7B82" w:rsidP="00681D86">
      <w:pPr>
        <w:tabs>
          <w:tab w:val="left" w:pos="4253"/>
        </w:tabs>
        <w:jc w:val="right"/>
      </w:pPr>
      <w:r>
        <w:t>(ime i prezime osobe ovlaštene za zastupanje)</w:t>
      </w:r>
    </w:p>
    <w:p w:rsidR="005C7B82" w:rsidRDefault="005C7B82" w:rsidP="005C7B82">
      <w:pPr>
        <w:jc w:val="right"/>
      </w:pPr>
    </w:p>
    <w:p w:rsidR="005C7B82" w:rsidRDefault="005C7B82" w:rsidP="005C7B82">
      <w:pPr>
        <w:jc w:val="right"/>
      </w:pPr>
    </w:p>
    <w:p w:rsidR="005C7B82" w:rsidRDefault="00681D86" w:rsidP="00681D86">
      <w:pPr>
        <w:jc w:val="center"/>
      </w:pPr>
      <w:r>
        <w:t xml:space="preserve">                                                                              </w:t>
      </w:r>
      <w:r w:rsidR="005C7B82">
        <w:t xml:space="preserve">____________________________     </w:t>
      </w:r>
    </w:p>
    <w:p w:rsidR="005C7B82" w:rsidRDefault="00681D86" w:rsidP="00681D86">
      <w:pPr>
        <w:ind w:left="4248" w:firstLine="708"/>
      </w:pPr>
      <w:r>
        <w:t xml:space="preserve">    </w:t>
      </w:r>
      <w:r w:rsidR="005C7B82">
        <w:t>(potpis ovlaštene osobe ponuditelja)</w:t>
      </w:r>
    </w:p>
    <w:p w:rsidR="005C7B82" w:rsidRDefault="005C7B82" w:rsidP="005C7B82"/>
    <w:p w:rsidR="007A20A4" w:rsidRDefault="007A20A4"/>
    <w:sectPr w:rsidR="007A20A4" w:rsidSect="003B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82"/>
    <w:rsid w:val="00243048"/>
    <w:rsid w:val="00287D0B"/>
    <w:rsid w:val="00331B74"/>
    <w:rsid w:val="003B23F1"/>
    <w:rsid w:val="00533686"/>
    <w:rsid w:val="005C7B82"/>
    <w:rsid w:val="00681D86"/>
    <w:rsid w:val="006C5A91"/>
    <w:rsid w:val="007A20A4"/>
    <w:rsid w:val="00BD212D"/>
    <w:rsid w:val="00C026A5"/>
    <w:rsid w:val="00D71F2C"/>
    <w:rsid w:val="00D80005"/>
    <w:rsid w:val="00DD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A81E"/>
  <w15:docId w15:val="{60405185-C93D-4CED-B7B1-84ADEA9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Božana Rogalo Rogalo</cp:lastModifiedBy>
  <cp:revision>2</cp:revision>
  <dcterms:created xsi:type="dcterms:W3CDTF">2018-12-31T10:43:00Z</dcterms:created>
  <dcterms:modified xsi:type="dcterms:W3CDTF">2018-12-31T10:43:00Z</dcterms:modified>
</cp:coreProperties>
</file>