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16" w:rsidRPr="003379A1" w:rsidRDefault="00C05C24" w:rsidP="003379A1">
      <w:r>
        <w:rPr>
          <w:noProof/>
          <w:lang w:eastAsia="hr-HR"/>
        </w:rPr>
        <w:drawing>
          <wp:inline distT="0" distB="0" distL="0" distR="0">
            <wp:extent cx="5667375" cy="1619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16" w:rsidRDefault="0035369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</w:t>
      </w:r>
    </w:p>
    <w:p w:rsidR="00B67380" w:rsidRDefault="00B67380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natječaja za p</w:t>
      </w:r>
      <w:r w:rsidR="009D1A09">
        <w:rPr>
          <w:rFonts w:ascii="Times New Roman" w:hAnsi="Times New Roman" w:cs="Times New Roman"/>
          <w:sz w:val="24"/>
          <w:szCs w:val="24"/>
        </w:rPr>
        <w:t>rijam u službu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916" w:rsidRDefault="00B67380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KLASA:118</w:t>
      </w:r>
      <w:r w:rsidR="00096916">
        <w:rPr>
          <w:rFonts w:ascii="Times New Roman" w:hAnsi="Times New Roman" w:cs="Times New Roman"/>
          <w:sz w:val="24"/>
          <w:szCs w:val="24"/>
        </w:rPr>
        <w:t>-01/1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96916">
        <w:rPr>
          <w:rFonts w:ascii="Times New Roman" w:hAnsi="Times New Roman" w:cs="Times New Roman"/>
          <w:sz w:val="24"/>
          <w:szCs w:val="24"/>
        </w:rPr>
        <w:t>-01/</w:t>
      </w:r>
      <w:r w:rsidR="009234CB">
        <w:rPr>
          <w:rFonts w:ascii="Times New Roman" w:hAnsi="Times New Roman" w:cs="Times New Roman"/>
          <w:sz w:val="24"/>
          <w:szCs w:val="24"/>
        </w:rPr>
        <w:t>6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URBROJ:2121/06-0</w:t>
      </w:r>
      <w:r w:rsidR="00C05C24">
        <w:rPr>
          <w:rFonts w:ascii="Times New Roman" w:hAnsi="Times New Roman" w:cs="Times New Roman"/>
          <w:sz w:val="24"/>
          <w:szCs w:val="24"/>
        </w:rPr>
        <w:t>3</w:t>
      </w:r>
      <w:r w:rsidR="00B67380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Satnica Đakovačka, </w:t>
      </w:r>
      <w:r w:rsidR="009D1A09">
        <w:rPr>
          <w:rFonts w:ascii="Times New Roman" w:hAnsi="Times New Roman" w:cs="Times New Roman"/>
          <w:sz w:val="24"/>
          <w:szCs w:val="24"/>
        </w:rPr>
        <w:t>10. travanj</w:t>
      </w:r>
      <w:r w:rsidR="00B67380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PRAVILA I POSTUPAK ZA PRETHODNU PROVJERU</w:t>
      </w:r>
    </w:p>
    <w:p w:rsidR="00096916" w:rsidRDefault="00096916" w:rsidP="0068125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ZNANJA I SPOSOBNOSTI KANDIDATA</w:t>
      </w:r>
    </w:p>
    <w:p w:rsidR="00096916" w:rsidRDefault="00096916" w:rsidP="0068125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58511B" w:rsidRDefault="00096916" w:rsidP="00DA5A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Prethodna provjera znanja </w:t>
      </w:r>
      <w:r w:rsidR="00F41DE2">
        <w:rPr>
          <w:rFonts w:ascii="Times New Roman" w:hAnsi="Times New Roman" w:cs="Times New Roman"/>
          <w:sz w:val="24"/>
          <w:szCs w:val="24"/>
        </w:rPr>
        <w:t>za  Koo</w:t>
      </w:r>
      <w:r w:rsidR="00B20C63">
        <w:rPr>
          <w:rFonts w:ascii="Times New Roman" w:hAnsi="Times New Roman" w:cs="Times New Roman"/>
          <w:sz w:val="24"/>
          <w:szCs w:val="24"/>
        </w:rPr>
        <w:t xml:space="preserve">rdinatora za financije </w:t>
      </w:r>
      <w:r w:rsidR="0058511B">
        <w:rPr>
          <w:rFonts w:ascii="Times New Roman" w:hAnsi="Times New Roman" w:cs="Times New Roman"/>
          <w:sz w:val="24"/>
          <w:szCs w:val="24"/>
        </w:rPr>
        <w:t xml:space="preserve">„Imam priliku“ </w:t>
      </w:r>
      <w:r>
        <w:rPr>
          <w:rFonts w:ascii="Times New Roman" w:hAnsi="Times New Roman" w:cs="Times New Roman"/>
          <w:sz w:val="24"/>
          <w:szCs w:val="24"/>
        </w:rPr>
        <w:t>održati će se</w:t>
      </w:r>
    </w:p>
    <w:p w:rsidR="00E82AEA" w:rsidRDefault="0058511B" w:rsidP="00DA5AC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</w:t>
      </w:r>
      <w:r w:rsidR="009D1A09">
        <w:rPr>
          <w:rFonts w:ascii="Times New Roman" w:hAnsi="Times New Roman" w:cs="Times New Roman"/>
          <w:b/>
          <w:sz w:val="24"/>
          <w:szCs w:val="24"/>
        </w:rPr>
        <w:t>16</w:t>
      </w:r>
      <w:r w:rsidR="009D1A0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D1A09">
        <w:rPr>
          <w:rFonts w:ascii="Times New Roman" w:hAnsi="Times New Roman" w:cs="Times New Roman"/>
          <w:b/>
          <w:sz w:val="24"/>
          <w:szCs w:val="24"/>
        </w:rPr>
        <w:t xml:space="preserve"> travnja</w:t>
      </w:r>
      <w:r w:rsidR="00B67380" w:rsidRPr="00C12AAC">
        <w:rPr>
          <w:rFonts w:ascii="Times New Roman" w:hAnsi="Times New Roman" w:cs="Times New Roman"/>
          <w:b/>
          <w:sz w:val="24"/>
          <w:szCs w:val="24"/>
        </w:rPr>
        <w:t xml:space="preserve"> 2019. godine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1A09">
        <w:rPr>
          <w:rFonts w:ascii="Times New Roman" w:hAnsi="Times New Roman" w:cs="Times New Roman"/>
          <w:b/>
          <w:sz w:val="24"/>
          <w:szCs w:val="24"/>
        </w:rPr>
        <w:t>utorak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2AEA" w:rsidRPr="00C12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20C63">
        <w:rPr>
          <w:rFonts w:ascii="Times New Roman" w:hAnsi="Times New Roman" w:cs="Times New Roman"/>
          <w:b/>
          <w:sz w:val="24"/>
          <w:szCs w:val="24"/>
        </w:rPr>
        <w:t>13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>:</w:t>
      </w:r>
      <w:r w:rsidR="00B20C63">
        <w:rPr>
          <w:rFonts w:ascii="Times New Roman" w:hAnsi="Times New Roman" w:cs="Times New Roman"/>
          <w:b/>
          <w:sz w:val="24"/>
          <w:szCs w:val="24"/>
        </w:rPr>
        <w:t>3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D2B06" w:rsidRPr="00C12AAC">
        <w:rPr>
          <w:rFonts w:ascii="Times New Roman" w:hAnsi="Times New Roman" w:cs="Times New Roman"/>
          <w:b/>
          <w:sz w:val="24"/>
          <w:szCs w:val="24"/>
        </w:rPr>
        <w:t>sati</w:t>
      </w:r>
      <w:r w:rsidR="00E82AEA" w:rsidRPr="00C12AAC">
        <w:rPr>
          <w:rFonts w:ascii="Times New Roman" w:hAnsi="Times New Roman" w:cs="Times New Roman"/>
          <w:b/>
          <w:sz w:val="24"/>
          <w:szCs w:val="24"/>
        </w:rPr>
        <w:t xml:space="preserve"> pismeni dio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AAC" w:rsidRDefault="0058511B" w:rsidP="00DA5AC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9D1A09">
        <w:rPr>
          <w:rFonts w:ascii="Times New Roman" w:hAnsi="Times New Roman" w:cs="Times New Roman"/>
          <w:b/>
          <w:sz w:val="24"/>
          <w:szCs w:val="24"/>
        </w:rPr>
        <w:t xml:space="preserve"> 17. travnja 2019. godine (srijeda)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09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09"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="00E82AEA" w:rsidRPr="00C12AAC">
        <w:rPr>
          <w:rFonts w:ascii="Times New Roman" w:hAnsi="Times New Roman" w:cs="Times New Roman"/>
          <w:b/>
          <w:sz w:val="24"/>
          <w:szCs w:val="24"/>
        </w:rPr>
        <w:t>:00 sati usmeni dio</w:t>
      </w:r>
      <w:r w:rsidR="00C12AAC" w:rsidRPr="00C12AAC">
        <w:rPr>
          <w:rFonts w:ascii="Times New Roman" w:hAnsi="Times New Roman" w:cs="Times New Roman"/>
          <w:b/>
          <w:sz w:val="24"/>
          <w:szCs w:val="24"/>
        </w:rPr>
        <w:t>,</w:t>
      </w:r>
    </w:p>
    <w:p w:rsidR="00E82AEA" w:rsidRDefault="00E82AEA" w:rsidP="00DA5A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koji ostvare najmanje 50%  bodova od</w:t>
      </w:r>
      <w:r w:rsidRPr="00E82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ukupnog broja bodova </w:t>
      </w:r>
    </w:p>
    <w:p w:rsidR="00096916" w:rsidRPr="00C12AAC" w:rsidRDefault="00096916" w:rsidP="00DA5AC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AAC">
        <w:rPr>
          <w:rFonts w:ascii="Times New Roman" w:hAnsi="Times New Roman" w:cs="Times New Roman"/>
          <w:b/>
          <w:sz w:val="24"/>
          <w:szCs w:val="24"/>
        </w:rPr>
        <w:t>u prostorijama Općine Satnica Đakovačka, Ante Starčevića 28, 31421 Satnica Đakovačka.</w:t>
      </w:r>
    </w:p>
    <w:p w:rsidR="00096916" w:rsidRDefault="00096916" w:rsidP="00DA5A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dolasku na prethodnu provjeru znanja i sposobnosti, od kandidata će biti zatraženo predočavanje odgovarajuće identifikacijske isprave radi utvrđivanja identiteta.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ne mogu dokazati svoj identitet, osobe koje ne ispunjavaju formalne uvjete natječaja, kao i osobe koje nisu podnijele prijavu za radno mjesto za koje se provodi prethodna provjera znanja i sposobnosti, ne mogu pristupiti provjeri.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kandidata koji formalno ispunjava uvjete, a ne pristupi provjeri ili tijekom njena trajanja odustane od iste, smatrati će se da je povukao prijavu na natječaj.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utvrđivanju identiteta kandidatima će biti podijeljena pitanja za pisano t</w:t>
      </w:r>
      <w:r w:rsidR="00353696">
        <w:rPr>
          <w:rFonts w:ascii="Times New Roman" w:hAnsi="Times New Roman" w:cs="Times New Roman"/>
          <w:sz w:val="24"/>
          <w:szCs w:val="24"/>
        </w:rPr>
        <w:t>estiranje, koje traje 60 minuta.</w:t>
      </w:r>
      <w:r w:rsidR="00E02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 su se dužni pridržavati utvrđenog vremena testiranja.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</w:t>
      </w:r>
      <w:r w:rsidR="00353696">
        <w:rPr>
          <w:rFonts w:ascii="Times New Roman" w:hAnsi="Times New Roman" w:cs="Times New Roman"/>
          <w:sz w:val="24"/>
          <w:szCs w:val="24"/>
        </w:rPr>
        <w:t>eme trajanja pisanog testiranja</w:t>
      </w:r>
      <w:r w:rsidR="00E02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 nije dopušteno:</w:t>
      </w:r>
    </w:p>
    <w:p w:rsidR="00E82AEA" w:rsidRDefault="00E82AEA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se bilo kakvom literaturom ili bilješkama</w:t>
      </w: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mobitele ili druga komunikacijska sredstva</w:t>
      </w: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napuštati prostoriju u kojoj se provodi provjera</w:t>
      </w: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razgovarati s ostalim kandidatima ili na bilo koji drugi način remetiti red i mir.</w:t>
      </w:r>
    </w:p>
    <w:p w:rsidR="00096916" w:rsidRDefault="00096916" w:rsidP="00ED38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Ukoliko se kandidat ponaša neprimjereno i/ili prekrši neko od prethodno opisanih pravila, bit će zamoljen da se udalji sa testiranja, a njegov rezultat i rad </w:t>
      </w:r>
      <w:r w:rsidR="00ED387F">
        <w:rPr>
          <w:rFonts w:ascii="Times New Roman" w:hAnsi="Times New Roman" w:cs="Times New Roman"/>
          <w:sz w:val="24"/>
          <w:szCs w:val="24"/>
        </w:rPr>
        <w:t xml:space="preserve">Povjerenstvo za provedbu </w:t>
      </w:r>
      <w:r w:rsidR="00B67380">
        <w:rPr>
          <w:rFonts w:ascii="Times New Roman" w:hAnsi="Times New Roman" w:cs="Times New Roman"/>
          <w:sz w:val="24"/>
          <w:szCs w:val="24"/>
        </w:rPr>
        <w:t>natječaja z</w:t>
      </w:r>
      <w:r w:rsidR="001C1CE9">
        <w:rPr>
          <w:rFonts w:ascii="Times New Roman" w:hAnsi="Times New Roman" w:cs="Times New Roman"/>
          <w:sz w:val="24"/>
          <w:szCs w:val="24"/>
        </w:rPr>
        <w:t xml:space="preserve">a prijam u službu </w:t>
      </w:r>
      <w:r>
        <w:rPr>
          <w:rFonts w:ascii="Times New Roman" w:hAnsi="Times New Roman" w:cs="Times New Roman"/>
          <w:sz w:val="24"/>
          <w:szCs w:val="24"/>
        </w:rPr>
        <w:t>neće bodovati.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64F8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izvori za provjeru znanja su slijedeći:</w:t>
      </w:r>
    </w:p>
    <w:p w:rsidR="00E0238B" w:rsidRDefault="00E0238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5BD3" w:rsidRDefault="0035369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6D6A">
        <w:rPr>
          <w:rFonts w:ascii="Times New Roman" w:hAnsi="Times New Roman" w:cs="Times New Roman"/>
          <w:sz w:val="24"/>
          <w:szCs w:val="24"/>
        </w:rPr>
        <w:t xml:space="preserve">. Zakon o službenicima i namještenicima u lokalnoj i područnoj (regionalnoj) samoupravi </w:t>
      </w:r>
    </w:p>
    <w:p w:rsidR="007A6D6A" w:rsidRDefault="00125BD3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6D6A">
        <w:rPr>
          <w:rFonts w:ascii="Times New Roman" w:hAnsi="Times New Roman" w:cs="Times New Roman"/>
          <w:sz w:val="24"/>
          <w:szCs w:val="24"/>
        </w:rPr>
        <w:t>(Narodne novine broj: 86/08., 61/11. i 04/18. – pročišćeni tekst)</w:t>
      </w:r>
      <w:r w:rsidR="00E82AEA">
        <w:rPr>
          <w:rFonts w:ascii="Times New Roman" w:hAnsi="Times New Roman" w:cs="Times New Roman"/>
          <w:sz w:val="24"/>
          <w:szCs w:val="24"/>
        </w:rPr>
        <w:t>.</w:t>
      </w:r>
    </w:p>
    <w:p w:rsidR="00BB0942" w:rsidRDefault="0035369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Zakon o javnoj nabavi (Narodne novine broj: 120/16.)</w:t>
      </w:r>
    </w:p>
    <w:p w:rsidR="00353696" w:rsidRDefault="0035369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Uredba o uredskom poslovanju (Narodne novine broj: </w:t>
      </w:r>
      <w:r w:rsidR="00EE19A5">
        <w:rPr>
          <w:rFonts w:ascii="Times New Roman" w:hAnsi="Times New Roman" w:cs="Times New Roman"/>
          <w:sz w:val="24"/>
          <w:szCs w:val="24"/>
        </w:rPr>
        <w:t>7/09.)</w:t>
      </w:r>
    </w:p>
    <w:p w:rsidR="00EE19A5" w:rsidRDefault="00EE19A5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Zakon o proračunu (Narodne novine broj: 87/08., 136/12. i 15/15.)</w:t>
      </w:r>
    </w:p>
    <w:p w:rsidR="00EE19A5" w:rsidRDefault="002E7029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E19A5">
        <w:rPr>
          <w:rFonts w:ascii="Times New Roman" w:hAnsi="Times New Roman" w:cs="Times New Roman"/>
          <w:sz w:val="24"/>
          <w:szCs w:val="24"/>
        </w:rPr>
        <w:t xml:space="preserve"> Operativni program Učinkoviti ljudski potencijali 2014. – 2020.</w:t>
      </w:r>
    </w:p>
    <w:p w:rsidR="002E7029" w:rsidRDefault="002E7029" w:rsidP="002E702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</w:t>
      </w:r>
      <w:r>
        <w:rPr>
          <w:rFonts w:ascii="Times New Roman" w:hAnsi="Times New Roman" w:cs="Times New Roman"/>
          <w:sz w:val="24"/>
          <w:szCs w:val="24"/>
        </w:rPr>
        <w:t xml:space="preserve">rioritetna os 2. Socijalno uključivanje </w:t>
      </w:r>
      <w:hyperlink r:id="rId7" w:history="1">
        <w:r w:rsidRPr="001327C6">
          <w:rPr>
            <w:rStyle w:val="Hiperveza"/>
            <w:rFonts w:ascii="Times New Roman" w:hAnsi="Times New Roman" w:cs="Times New Roman"/>
            <w:sz w:val="24"/>
            <w:szCs w:val="24"/>
          </w:rPr>
          <w:t>www.esf.hr/operativni-program/</w:t>
        </w:r>
      </w:hyperlink>
    </w:p>
    <w:p w:rsidR="00EE19A5" w:rsidRDefault="00EE19A5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6. Hrvatska na putu u EU</w:t>
      </w:r>
      <w:r w:rsidR="0058511B">
        <w:rPr>
          <w:rFonts w:ascii="Times New Roman" w:hAnsi="Times New Roman" w:cs="Times New Roman"/>
          <w:sz w:val="24"/>
          <w:szCs w:val="24"/>
        </w:rPr>
        <w:t xml:space="preserve"> od kandidature do članstva 6. izdanje</w:t>
      </w:r>
    </w:p>
    <w:p w:rsidR="0058511B" w:rsidRDefault="0058511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8" w:history="1">
        <w:r w:rsidRPr="001327C6">
          <w:rPr>
            <w:rStyle w:val="Hiperveza"/>
            <w:rFonts w:ascii="Times New Roman" w:hAnsi="Times New Roman" w:cs="Times New Roman"/>
            <w:sz w:val="24"/>
            <w:szCs w:val="24"/>
          </w:rPr>
          <w:t>www.mvep.hr/files/file/publikacije/</w:t>
        </w:r>
      </w:hyperlink>
    </w:p>
    <w:p w:rsidR="0058511B" w:rsidRPr="00125BD3" w:rsidRDefault="0058511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Hrvatska_na_putu_2012.pdf</w:t>
      </w:r>
    </w:p>
    <w:p w:rsidR="00125BD3" w:rsidRDefault="00125BD3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5BD3" w:rsidRDefault="00125BD3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položio pisani test ako je ostvario najmanje 50%  bodova od ukupnog broja bod</w:t>
      </w:r>
      <w:r w:rsidR="00353696">
        <w:rPr>
          <w:rFonts w:ascii="Times New Roman" w:hAnsi="Times New Roman" w:cs="Times New Roman"/>
          <w:sz w:val="24"/>
          <w:szCs w:val="24"/>
        </w:rPr>
        <w:t xml:space="preserve">ova. Pismena provjera znanja i intervju </w:t>
      </w:r>
      <w:r>
        <w:rPr>
          <w:rFonts w:ascii="Times New Roman" w:hAnsi="Times New Roman" w:cs="Times New Roman"/>
          <w:sz w:val="24"/>
          <w:szCs w:val="24"/>
        </w:rPr>
        <w:t>ocjenjivati će se zajedno jednom jedinstvenom ocjenom.</w:t>
      </w:r>
    </w:p>
    <w:p w:rsidR="00096916" w:rsidRDefault="00096916" w:rsidP="00F531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A6D6A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58511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</w:t>
      </w:r>
      <w:r w:rsidR="00125BD3">
        <w:rPr>
          <w:rFonts w:ascii="Times New Roman" w:hAnsi="Times New Roman" w:cs="Times New Roman"/>
          <w:sz w:val="24"/>
          <w:szCs w:val="24"/>
        </w:rPr>
        <w:t xml:space="preserve"> natječaja z</w:t>
      </w:r>
      <w:r w:rsidR="001C1CE9">
        <w:rPr>
          <w:rFonts w:ascii="Times New Roman" w:hAnsi="Times New Roman" w:cs="Times New Roman"/>
          <w:sz w:val="24"/>
          <w:szCs w:val="24"/>
        </w:rPr>
        <w:t>a prijam u službu</w:t>
      </w:r>
      <w:r w:rsidR="00096916">
        <w:rPr>
          <w:rFonts w:ascii="Times New Roman" w:hAnsi="Times New Roman" w:cs="Times New Roman"/>
          <w:sz w:val="24"/>
          <w:szCs w:val="24"/>
        </w:rPr>
        <w:t xml:space="preserve"> provesti će intervju s kandidatima koji su ostvarili najmanje 50% bodova od ukupnog broj</w:t>
      </w:r>
      <w:r w:rsidR="00353696">
        <w:rPr>
          <w:rFonts w:ascii="Times New Roman" w:hAnsi="Times New Roman" w:cs="Times New Roman"/>
          <w:sz w:val="24"/>
          <w:szCs w:val="24"/>
        </w:rPr>
        <w:t>a bodova  na pisanom testiranju.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kroz intervju s kandidatima utvrđuje interese, profesionalne ciljeve i motivaciju kandidata za rad.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su pristupili prethodnoj provjeri znanja i sposobnosti imaju pravo uvida u rezultate provedenog postupka.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provedenog postupka prethodne provjere znanja i sposobnost</w:t>
      </w:r>
      <w:r w:rsidR="0058511B">
        <w:rPr>
          <w:rFonts w:ascii="Times New Roman" w:hAnsi="Times New Roman" w:cs="Times New Roman"/>
          <w:sz w:val="24"/>
          <w:szCs w:val="24"/>
        </w:rPr>
        <w:t>i,  Povjerenstvo za provedbu</w:t>
      </w:r>
      <w:r w:rsidR="00125BD3">
        <w:rPr>
          <w:rFonts w:ascii="Times New Roman" w:hAnsi="Times New Roman" w:cs="Times New Roman"/>
          <w:sz w:val="24"/>
          <w:szCs w:val="24"/>
        </w:rPr>
        <w:t xml:space="preserve"> natječaja za prijam</w:t>
      </w:r>
      <w:r w:rsidR="001C1CE9">
        <w:rPr>
          <w:rFonts w:ascii="Times New Roman" w:hAnsi="Times New Roman" w:cs="Times New Roman"/>
          <w:sz w:val="24"/>
          <w:szCs w:val="24"/>
        </w:rPr>
        <w:t xml:space="preserve"> u službu</w:t>
      </w:r>
      <w:r w:rsidR="0012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utvrđuje rang listu kandidata prema broju bodova ostvarenih na pisanom testiranju i intervjuu. </w:t>
      </w:r>
    </w:p>
    <w:p w:rsidR="003510FC" w:rsidRDefault="003510FC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096916" w:rsidRDefault="00096916" w:rsidP="003536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Jedinstvenog upravnog odjela d</w:t>
      </w:r>
      <w:r w:rsidR="00125BD3">
        <w:rPr>
          <w:rFonts w:ascii="Times New Roman" w:hAnsi="Times New Roman" w:cs="Times New Roman"/>
          <w:sz w:val="24"/>
          <w:szCs w:val="24"/>
        </w:rPr>
        <w:t>onosi rješenje o p</w:t>
      </w:r>
      <w:r w:rsidR="001C1CE9">
        <w:rPr>
          <w:rFonts w:ascii="Times New Roman" w:hAnsi="Times New Roman" w:cs="Times New Roman"/>
          <w:sz w:val="24"/>
          <w:szCs w:val="24"/>
        </w:rPr>
        <w:t>rijmu u službu</w:t>
      </w:r>
      <w:r>
        <w:rPr>
          <w:rFonts w:ascii="Times New Roman" w:hAnsi="Times New Roman" w:cs="Times New Roman"/>
          <w:sz w:val="24"/>
          <w:szCs w:val="24"/>
        </w:rPr>
        <w:t xml:space="preserve"> po dostavljenom izvje</w:t>
      </w:r>
      <w:r w:rsidR="00353696">
        <w:rPr>
          <w:rFonts w:ascii="Times New Roman" w:hAnsi="Times New Roman" w:cs="Times New Roman"/>
          <w:sz w:val="24"/>
          <w:szCs w:val="24"/>
        </w:rPr>
        <w:t xml:space="preserve">šću Povjerenstva za provedbu </w:t>
      </w:r>
      <w:r w:rsidR="00125BD3">
        <w:rPr>
          <w:rFonts w:ascii="Times New Roman" w:hAnsi="Times New Roman" w:cs="Times New Roman"/>
          <w:sz w:val="24"/>
          <w:szCs w:val="24"/>
        </w:rPr>
        <w:t>natječaja za prijam</w:t>
      </w:r>
      <w:r w:rsidR="001C1CE9">
        <w:rPr>
          <w:rFonts w:ascii="Times New Roman" w:hAnsi="Times New Roman" w:cs="Times New Roman"/>
          <w:sz w:val="24"/>
          <w:szCs w:val="24"/>
        </w:rPr>
        <w:t xml:space="preserve"> u službu</w:t>
      </w:r>
      <w:r>
        <w:rPr>
          <w:rFonts w:ascii="Times New Roman" w:hAnsi="Times New Roman" w:cs="Times New Roman"/>
          <w:sz w:val="24"/>
          <w:szCs w:val="24"/>
        </w:rPr>
        <w:t>, najkasnije u roku 60 dana od dana isteka roka za podnošenje prijava koje će biti dostavljeno svim kandidatima.</w:t>
      </w:r>
    </w:p>
    <w:p w:rsidR="00E82AEA" w:rsidRDefault="00E82AEA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387F" w:rsidRDefault="00ED387F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59F4" w:rsidRDefault="00C0102F" w:rsidP="00D759F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511B">
        <w:rPr>
          <w:rFonts w:ascii="Times New Roman" w:hAnsi="Times New Roman" w:cs="Times New Roman"/>
          <w:sz w:val="24"/>
          <w:szCs w:val="24"/>
        </w:rPr>
        <w:tab/>
      </w:r>
      <w:r w:rsidR="00ED387F">
        <w:rPr>
          <w:rFonts w:ascii="Times New Roman" w:hAnsi="Times New Roman" w:cs="Times New Roman"/>
          <w:sz w:val="24"/>
          <w:szCs w:val="24"/>
        </w:rPr>
        <w:tab/>
      </w:r>
      <w:r w:rsidR="00353696">
        <w:rPr>
          <w:rFonts w:ascii="Times New Roman" w:hAnsi="Times New Roman" w:cs="Times New Roman"/>
          <w:sz w:val="24"/>
          <w:szCs w:val="24"/>
        </w:rPr>
        <w:t xml:space="preserve">Povjerenstvo za provedbu </w:t>
      </w:r>
    </w:p>
    <w:p w:rsidR="00D759F4" w:rsidRDefault="00D759F4" w:rsidP="00ED387F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natječaja za p</w:t>
      </w:r>
      <w:r w:rsidR="001C1CE9">
        <w:rPr>
          <w:rFonts w:ascii="Times New Roman" w:hAnsi="Times New Roman" w:cs="Times New Roman"/>
          <w:sz w:val="24"/>
          <w:szCs w:val="24"/>
        </w:rPr>
        <w:t>rijam u službu</w:t>
      </w:r>
    </w:p>
    <w:p w:rsidR="00096916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Dostaviti:</w:t>
      </w:r>
    </w:p>
    <w:p w:rsidR="00096916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Internetska stranica Općine Satnica Đakovačka,</w:t>
      </w:r>
      <w:proofErr w:type="spellStart"/>
      <w:r>
        <w:rPr>
          <w:rFonts w:ascii="Times New Roman" w:hAnsi="Times New Roman" w:cs="Times New Roman"/>
          <w:sz w:val="24"/>
          <w:szCs w:val="24"/>
        </w:rPr>
        <w:t>www.satnica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djakovacka.hr</w:t>
      </w:r>
      <w:proofErr w:type="spellEnd"/>
    </w:p>
    <w:p w:rsidR="00ED387F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Oglasna ploča</w:t>
      </w:r>
    </w:p>
    <w:p w:rsidR="00096916" w:rsidRPr="00866EDA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Arhiva</w:t>
      </w:r>
    </w:p>
    <w:sectPr w:rsidR="00096916" w:rsidRPr="00866EDA" w:rsidSect="00A3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891"/>
    <w:multiLevelType w:val="hybridMultilevel"/>
    <w:tmpl w:val="20D28C9C"/>
    <w:lvl w:ilvl="0" w:tplc="65BC6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F23690B"/>
    <w:multiLevelType w:val="hybridMultilevel"/>
    <w:tmpl w:val="6BC83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54"/>
    <w:rsid w:val="00035723"/>
    <w:rsid w:val="000605C1"/>
    <w:rsid w:val="00062549"/>
    <w:rsid w:val="00096916"/>
    <w:rsid w:val="000B3FB8"/>
    <w:rsid w:val="000B4FB0"/>
    <w:rsid w:val="00120CE2"/>
    <w:rsid w:val="00125BD3"/>
    <w:rsid w:val="001811E4"/>
    <w:rsid w:val="00194A42"/>
    <w:rsid w:val="001C1CE9"/>
    <w:rsid w:val="001D1B4B"/>
    <w:rsid w:val="001E30DD"/>
    <w:rsid w:val="001F0C02"/>
    <w:rsid w:val="00241D88"/>
    <w:rsid w:val="0026028D"/>
    <w:rsid w:val="002D3028"/>
    <w:rsid w:val="002E7029"/>
    <w:rsid w:val="003379A1"/>
    <w:rsid w:val="003510FC"/>
    <w:rsid w:val="00353696"/>
    <w:rsid w:val="00356372"/>
    <w:rsid w:val="0036705F"/>
    <w:rsid w:val="00376FD9"/>
    <w:rsid w:val="00392404"/>
    <w:rsid w:val="003E1736"/>
    <w:rsid w:val="004523A9"/>
    <w:rsid w:val="00486C0F"/>
    <w:rsid w:val="004970AC"/>
    <w:rsid w:val="004B1E21"/>
    <w:rsid w:val="004E4281"/>
    <w:rsid w:val="004F5F15"/>
    <w:rsid w:val="0058511B"/>
    <w:rsid w:val="005A21A3"/>
    <w:rsid w:val="005C41B2"/>
    <w:rsid w:val="005D2B06"/>
    <w:rsid w:val="00603BB8"/>
    <w:rsid w:val="0061255F"/>
    <w:rsid w:val="00664F8C"/>
    <w:rsid w:val="00681254"/>
    <w:rsid w:val="00693F14"/>
    <w:rsid w:val="006A712D"/>
    <w:rsid w:val="00724A62"/>
    <w:rsid w:val="007462C1"/>
    <w:rsid w:val="007A6D6A"/>
    <w:rsid w:val="007D270B"/>
    <w:rsid w:val="007E4081"/>
    <w:rsid w:val="00822DB9"/>
    <w:rsid w:val="00866EDA"/>
    <w:rsid w:val="00894796"/>
    <w:rsid w:val="00912AFE"/>
    <w:rsid w:val="009234CB"/>
    <w:rsid w:val="0093612E"/>
    <w:rsid w:val="00967CD0"/>
    <w:rsid w:val="009B7905"/>
    <w:rsid w:val="009C2DA8"/>
    <w:rsid w:val="009D1A09"/>
    <w:rsid w:val="00A32007"/>
    <w:rsid w:val="00A45F24"/>
    <w:rsid w:val="00A95B3D"/>
    <w:rsid w:val="00AA35B7"/>
    <w:rsid w:val="00AB47FD"/>
    <w:rsid w:val="00AC789D"/>
    <w:rsid w:val="00AF3AA5"/>
    <w:rsid w:val="00B20C63"/>
    <w:rsid w:val="00B41A07"/>
    <w:rsid w:val="00B45256"/>
    <w:rsid w:val="00B638C2"/>
    <w:rsid w:val="00B67380"/>
    <w:rsid w:val="00BB0942"/>
    <w:rsid w:val="00BC53FA"/>
    <w:rsid w:val="00C0102F"/>
    <w:rsid w:val="00C05C24"/>
    <w:rsid w:val="00C12AAC"/>
    <w:rsid w:val="00C361C4"/>
    <w:rsid w:val="00C416DE"/>
    <w:rsid w:val="00D24636"/>
    <w:rsid w:val="00D759F4"/>
    <w:rsid w:val="00DA5AC2"/>
    <w:rsid w:val="00E0238B"/>
    <w:rsid w:val="00E82AEA"/>
    <w:rsid w:val="00ED387F"/>
    <w:rsid w:val="00ED5925"/>
    <w:rsid w:val="00EE19A5"/>
    <w:rsid w:val="00EE250B"/>
    <w:rsid w:val="00F41DE2"/>
    <w:rsid w:val="00F531B8"/>
    <w:rsid w:val="00FD3201"/>
    <w:rsid w:val="00FE2FCF"/>
    <w:rsid w:val="00FE3D18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07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7A6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681254"/>
    <w:rPr>
      <w:rFonts w:cs="Calibri"/>
      <w:lang w:eastAsia="en-US"/>
    </w:rPr>
  </w:style>
  <w:style w:type="character" w:styleId="Hiperveza">
    <w:name w:val="Hyperlink"/>
    <w:basedOn w:val="Zadanifontodlomka"/>
    <w:uiPriority w:val="99"/>
    <w:rsid w:val="003E1736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E1736"/>
  </w:style>
  <w:style w:type="character" w:customStyle="1" w:styleId="UnresolvedMention">
    <w:name w:val="Unresolved Mention"/>
    <w:basedOn w:val="Zadanifontodlomka"/>
    <w:uiPriority w:val="99"/>
    <w:semiHidden/>
    <w:unhideWhenUsed/>
    <w:rsid w:val="00BB094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A42"/>
    <w:rPr>
      <w:rFonts w:ascii="Tahoma" w:hAnsi="Tahoma" w:cs="Tahoma"/>
      <w:sz w:val="16"/>
      <w:szCs w:val="16"/>
      <w:lang w:eastAsia="en-US"/>
    </w:rPr>
  </w:style>
  <w:style w:type="character" w:customStyle="1" w:styleId="Naslov1Char">
    <w:name w:val="Naslov 1 Char"/>
    <w:basedOn w:val="Zadanifontodlomka"/>
    <w:link w:val="Naslov1"/>
    <w:rsid w:val="007A6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07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7A6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681254"/>
    <w:rPr>
      <w:rFonts w:cs="Calibri"/>
      <w:lang w:eastAsia="en-US"/>
    </w:rPr>
  </w:style>
  <w:style w:type="character" w:styleId="Hiperveza">
    <w:name w:val="Hyperlink"/>
    <w:basedOn w:val="Zadanifontodlomka"/>
    <w:uiPriority w:val="99"/>
    <w:rsid w:val="003E1736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E1736"/>
  </w:style>
  <w:style w:type="character" w:customStyle="1" w:styleId="UnresolvedMention">
    <w:name w:val="Unresolved Mention"/>
    <w:basedOn w:val="Zadanifontodlomka"/>
    <w:uiPriority w:val="99"/>
    <w:semiHidden/>
    <w:unhideWhenUsed/>
    <w:rsid w:val="00BB094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A42"/>
    <w:rPr>
      <w:rFonts w:ascii="Tahoma" w:hAnsi="Tahoma" w:cs="Tahoma"/>
      <w:sz w:val="16"/>
      <w:szCs w:val="16"/>
      <w:lang w:eastAsia="en-US"/>
    </w:rPr>
  </w:style>
  <w:style w:type="character" w:customStyle="1" w:styleId="Naslov1Char">
    <w:name w:val="Naslov 1 Char"/>
    <w:basedOn w:val="Zadanifontodlomka"/>
    <w:link w:val="Naslov1"/>
    <w:rsid w:val="007A6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ep.hr/files/file/publikacij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f.hr/operativni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</dc:creator>
  <cp:lastModifiedBy>korisnik</cp:lastModifiedBy>
  <cp:revision>2</cp:revision>
  <cp:lastPrinted>2019-04-10T10:33:00Z</cp:lastPrinted>
  <dcterms:created xsi:type="dcterms:W3CDTF">2019-04-10T11:40:00Z</dcterms:created>
  <dcterms:modified xsi:type="dcterms:W3CDTF">2019-04-10T11:40:00Z</dcterms:modified>
</cp:coreProperties>
</file>