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BCDA9" w14:textId="77777777" w:rsidR="000D5F1F" w:rsidRPr="004752F6" w:rsidRDefault="000D5F1F" w:rsidP="000D5F1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27DB8E5" wp14:editId="4C2ADD44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45097" w14:textId="77777777" w:rsidR="000D5F1F" w:rsidRDefault="000D5F1F" w:rsidP="000D5F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F091368" wp14:editId="3A3A39B3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249231" w14:textId="77777777" w:rsidR="000D5F1F" w:rsidRDefault="000D5F1F" w:rsidP="000D5F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7DB8E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65D45097" w14:textId="77777777" w:rsidR="000D5F1F" w:rsidRDefault="000D5F1F" w:rsidP="000D5F1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F091368" wp14:editId="3A3A39B3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249231" w14:textId="77777777" w:rsidR="000D5F1F" w:rsidRDefault="000D5F1F" w:rsidP="000D5F1F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3775CC3" wp14:editId="352E5D43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4555A" w14:textId="77777777" w:rsidR="000D5F1F" w:rsidRPr="000D4FAB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150B48EC" w14:textId="77777777" w:rsidR="000D5F1F" w:rsidRPr="00FC593F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OSJEČKO-BARANJSKA</w:t>
                            </w: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6CF9366F" w14:textId="77777777" w:rsidR="000D5F1F" w:rsidRPr="000D4FAB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SATNICA ĐAKOVAČKA</w:t>
                            </w:r>
                          </w:p>
                          <w:p w14:paraId="2FAA4313" w14:textId="77777777" w:rsidR="000D5F1F" w:rsidRDefault="000D5F1F" w:rsidP="000D5F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1DC0865" w14:textId="77777777" w:rsidR="000D5F1F" w:rsidRDefault="000D5F1F" w:rsidP="000D5F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775CC3" id="Tekstni okvir 3" o:spid="_x0000_s1027" type="#_x0000_t202" style="position:absolute;margin-left:0;margin-top:59.15pt;width:199.2pt;height:52.2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66C4555A" w14:textId="77777777" w:rsidR="000D5F1F" w:rsidRPr="000D4FAB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150B48EC" w14:textId="77777777" w:rsidR="000D5F1F" w:rsidRPr="00FC593F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OSJEČKO-BARANJSKA</w:t>
                      </w: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6CF9366F" w14:textId="77777777" w:rsidR="000D5F1F" w:rsidRPr="000D4FAB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SATNICA ĐAKOVAČKA</w:t>
                      </w:r>
                    </w:p>
                    <w:p w14:paraId="2FAA4313" w14:textId="77777777" w:rsidR="000D5F1F" w:rsidRDefault="000D5F1F" w:rsidP="000D5F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1DC0865" w14:textId="77777777" w:rsidR="000D5F1F" w:rsidRDefault="000D5F1F" w:rsidP="000D5F1F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CA490" wp14:editId="3601FE4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AD205" w14:textId="38D5C6D8" w:rsidR="000D5F1F" w:rsidRDefault="000D5F1F" w:rsidP="000D5F1F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BCA49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8pt;margin-top:84.55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13AD205" w14:textId="38D5C6D8" w:rsidR="000D5F1F" w:rsidRDefault="000D5F1F" w:rsidP="000D5F1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C5B0083" w14:textId="4CC92824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5DBFA32" w14:textId="77777777" w:rsidR="00E86738" w:rsidRDefault="00E86738" w:rsidP="00F17D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F3FAE29" w14:textId="23A30600" w:rsidR="003178FC" w:rsidRPr="00647B95" w:rsidRDefault="003178FC" w:rsidP="003178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7B95">
        <w:rPr>
          <w:rFonts w:ascii="Times New Roman" w:hAnsi="Times New Roman" w:cs="Times New Roman"/>
          <w:sz w:val="20"/>
          <w:szCs w:val="20"/>
        </w:rPr>
        <w:t xml:space="preserve">KLASA: </w:t>
      </w:r>
      <w:r w:rsidR="005D500A">
        <w:rPr>
          <w:rFonts w:ascii="Times New Roman" w:hAnsi="Times New Roman" w:cs="Times New Roman"/>
          <w:sz w:val="20"/>
          <w:szCs w:val="20"/>
        </w:rPr>
        <w:t xml:space="preserve"> 550-01/25-01/07</w:t>
      </w:r>
    </w:p>
    <w:p w14:paraId="39091ABC" w14:textId="77777777" w:rsidR="003178FC" w:rsidRPr="00647B95" w:rsidRDefault="003178FC" w:rsidP="003178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7B95">
        <w:rPr>
          <w:rFonts w:ascii="Times New Roman" w:hAnsi="Times New Roman" w:cs="Times New Roman"/>
          <w:sz w:val="20"/>
          <w:szCs w:val="20"/>
        </w:rPr>
        <w:t>URBROJ: 2158-34-02-25-1</w:t>
      </w:r>
    </w:p>
    <w:p w14:paraId="2D536ED9" w14:textId="77777777" w:rsidR="003178FC" w:rsidRPr="00647B95" w:rsidRDefault="003178FC" w:rsidP="003178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7B95">
        <w:rPr>
          <w:rFonts w:ascii="Times New Roman" w:hAnsi="Times New Roman" w:cs="Times New Roman"/>
          <w:sz w:val="20"/>
          <w:szCs w:val="20"/>
        </w:rPr>
        <w:t>Satnica Đakovačka, 27.03.2025.</w:t>
      </w:r>
    </w:p>
    <w:p w14:paraId="74D0386C" w14:textId="77777777" w:rsidR="003178FC" w:rsidRDefault="003178FC" w:rsidP="00BA23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46C3CF2" w14:textId="74830B9E" w:rsidR="00BA23E9" w:rsidRDefault="00BA23E9" w:rsidP="00BA23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Temeljem članka 287. Zakona o socijalnoj skrbi (Narodne novine broj:18/22., 46/22., 119/22., 71/23. i 156/23.) te članka 30. Statuta Općine Satnica Đakovačka (Službeni glasnik Općine Satnica Đakovačka broj:2/21. i 6/22.) Općinsko vijeće Općine Satnica Đakovačka na svojoj 27. sjednici održanoj dana 27. ožujka 2025. godine donosi</w:t>
      </w:r>
    </w:p>
    <w:p w14:paraId="2BD3FE27" w14:textId="77777777" w:rsidR="00BA23E9" w:rsidRDefault="00BA23E9" w:rsidP="00F17D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C9D6E3" w14:textId="77777777" w:rsidR="00BA23E9" w:rsidRPr="004752F6" w:rsidRDefault="00BA23E9" w:rsidP="00F17D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A002B5" w14:textId="7B3A30C9" w:rsidR="00E86738" w:rsidRPr="004752F6" w:rsidRDefault="009147A1" w:rsidP="004752F6">
      <w:pPr>
        <w:pStyle w:val="Naslov1"/>
      </w:pPr>
      <w:r>
        <w:t xml:space="preserve">IZVJEŠTAJ O IZVRŠENJU </w:t>
      </w:r>
      <w:r w:rsidR="00E86738" w:rsidRPr="004752F6">
        <w:t>PROGRAM</w:t>
      </w:r>
      <w:r>
        <w:t>A</w:t>
      </w:r>
      <w:r w:rsidR="004752F6">
        <w:br/>
      </w:r>
      <w:r w:rsidR="00E86738" w:rsidRPr="004752F6">
        <w:t xml:space="preserve">javnih potreba u socijalnoj skrbi na području Općine </w:t>
      </w:r>
      <w:r w:rsidR="000D5F1F">
        <w:t>Satnica Đakovačka</w:t>
      </w:r>
      <w:r w:rsidR="00E86738" w:rsidRPr="004752F6">
        <w:t xml:space="preserve"> za </w:t>
      </w:r>
      <w:r w:rsidR="007B66BD">
        <w:t>2024</w:t>
      </w:r>
      <w:r w:rsidR="00E86738" w:rsidRPr="004752F6">
        <w:t>. godinu</w:t>
      </w:r>
    </w:p>
    <w:p w14:paraId="0B2A246D" w14:textId="32102E8E" w:rsidR="00E86738" w:rsidRDefault="00E86738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D6DD7F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B3AD0" w14:textId="28461AFA" w:rsidR="00E86738" w:rsidRPr="004752F6" w:rsidRDefault="00E86738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45E2B890" w14:textId="005A62A8" w:rsidR="00E86738" w:rsidRPr="004752F6" w:rsidRDefault="00E86738" w:rsidP="00925BD6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</w:rPr>
      </w:pPr>
      <w:r w:rsidRPr="004752F6">
        <w:rPr>
          <w:sz w:val="20"/>
          <w:szCs w:val="20"/>
        </w:rPr>
        <w:t xml:space="preserve">Programom javnih potreba Općine </w:t>
      </w:r>
      <w:r w:rsidR="000D5F1F">
        <w:rPr>
          <w:sz w:val="20"/>
          <w:szCs w:val="20"/>
        </w:rPr>
        <w:t>Satnica Đakovačka</w:t>
      </w:r>
      <w:r w:rsidRPr="004752F6">
        <w:rPr>
          <w:sz w:val="20"/>
          <w:szCs w:val="20"/>
        </w:rPr>
        <w:t xml:space="preserve"> u području socijalne skrbi i zdravstva utvrđuju se oblici, opseg i način zadovoljenja potreba mještana iz područja socijalne skrbi i zdravstva, mjere, programi i aktivnosti koje će se financirati sredstvima proračuna Općine </w:t>
      </w:r>
      <w:r w:rsidR="000D5F1F">
        <w:rPr>
          <w:sz w:val="20"/>
          <w:szCs w:val="20"/>
        </w:rPr>
        <w:t>Satnica Đakovačka</w:t>
      </w:r>
      <w:r w:rsidRPr="004752F6">
        <w:rPr>
          <w:sz w:val="20"/>
          <w:szCs w:val="20"/>
        </w:rPr>
        <w:t xml:space="preserve"> kako slijedi</w:t>
      </w:r>
      <w:r w:rsidR="00781F14">
        <w:rPr>
          <w:sz w:val="20"/>
          <w:szCs w:val="20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1"/>
        <w:gridCol w:w="1400"/>
        <w:gridCol w:w="1400"/>
        <w:gridCol w:w="1000"/>
      </w:tblGrid>
      <w:tr w:rsidR="007B66BD" w:rsidRPr="007B66BD" w14:paraId="39B8CE8A" w14:textId="77777777" w:rsidTr="007B66BD">
        <w:tc>
          <w:tcPr>
            <w:tcW w:w="6231" w:type="dxa"/>
            <w:shd w:val="clear" w:color="auto" w:fill="505050"/>
          </w:tcPr>
          <w:p w14:paraId="0C57138F" w14:textId="44B0583C" w:rsidR="007B66BD" w:rsidRP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</w:rPr>
            </w:pPr>
            <w:r w:rsidRPr="007B66BD">
              <w:rPr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39608BB" w14:textId="3C35C8D1" w:rsidR="007B66BD" w:rsidRP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</w:rPr>
            </w:pPr>
            <w:r w:rsidRPr="007B66BD">
              <w:rPr>
                <w:b/>
                <w:color w:val="FFFFFF"/>
                <w:sz w:val="16"/>
                <w:szCs w:val="20"/>
              </w:rPr>
              <w:t>I IZMJENE I DOPUNE PLANA PRORAČUNA ZA 2024. GODINU</w:t>
            </w:r>
          </w:p>
        </w:tc>
        <w:tc>
          <w:tcPr>
            <w:tcW w:w="1400" w:type="dxa"/>
            <w:shd w:val="clear" w:color="auto" w:fill="505050"/>
          </w:tcPr>
          <w:p w14:paraId="2DD98EC1" w14:textId="7665DDA7" w:rsidR="007B66BD" w:rsidRP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</w:rPr>
            </w:pPr>
            <w:r w:rsidRPr="007B66BD">
              <w:rPr>
                <w:b/>
                <w:color w:val="FFFFFF"/>
                <w:sz w:val="16"/>
                <w:szCs w:val="20"/>
              </w:rPr>
              <w:t>OSTVARENJE 31.12.2024. GODINE</w:t>
            </w:r>
          </w:p>
        </w:tc>
        <w:tc>
          <w:tcPr>
            <w:tcW w:w="1000" w:type="dxa"/>
            <w:shd w:val="clear" w:color="auto" w:fill="505050"/>
          </w:tcPr>
          <w:p w14:paraId="0E464B06" w14:textId="3CF546CE" w:rsidR="007B66BD" w:rsidRP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</w:rPr>
            </w:pPr>
            <w:r w:rsidRPr="007B66BD">
              <w:rPr>
                <w:b/>
                <w:color w:val="FFFFFF"/>
                <w:sz w:val="16"/>
                <w:szCs w:val="20"/>
              </w:rPr>
              <w:t>INDEKS 3/2</w:t>
            </w:r>
          </w:p>
        </w:tc>
      </w:tr>
      <w:tr w:rsidR="007B66BD" w14:paraId="4C4D1877" w14:textId="77777777" w:rsidTr="007B66BD">
        <w:tc>
          <w:tcPr>
            <w:tcW w:w="6231" w:type="dxa"/>
          </w:tcPr>
          <w:p w14:paraId="218698F0" w14:textId="77777777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R147 DOPRINOSI ZA OBVEZNO ZDRAVSTVENO OSIGURANJE</w:t>
            </w:r>
          </w:p>
          <w:p w14:paraId="01D8682B" w14:textId="43A5EE34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6620D98A" w14:textId="4FB01183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12.600,00</w:t>
            </w:r>
          </w:p>
        </w:tc>
        <w:tc>
          <w:tcPr>
            <w:tcW w:w="1400" w:type="dxa"/>
          </w:tcPr>
          <w:p w14:paraId="15466B83" w14:textId="309CB984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12.434,28</w:t>
            </w:r>
          </w:p>
        </w:tc>
        <w:tc>
          <w:tcPr>
            <w:tcW w:w="1000" w:type="dxa"/>
          </w:tcPr>
          <w:p w14:paraId="49974C0B" w14:textId="0785B826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98,68%</w:t>
            </w:r>
          </w:p>
        </w:tc>
      </w:tr>
      <w:tr w:rsidR="007B66BD" w14:paraId="0DD00F5B" w14:textId="77777777" w:rsidTr="007B66BD">
        <w:tc>
          <w:tcPr>
            <w:tcW w:w="6231" w:type="dxa"/>
          </w:tcPr>
          <w:p w14:paraId="0482F4CD" w14:textId="77777777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R111 NAKNADE ZA MIROVINE I DODATKE - POSEBNI PROPIS</w:t>
            </w:r>
          </w:p>
          <w:p w14:paraId="7B99FE33" w14:textId="2EF61F3D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5DB9F2E5" w14:textId="33192B90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18.000,00</w:t>
            </w:r>
          </w:p>
        </w:tc>
        <w:tc>
          <w:tcPr>
            <w:tcW w:w="1400" w:type="dxa"/>
          </w:tcPr>
          <w:p w14:paraId="41A82B82" w14:textId="67A8F7AF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20.600,00</w:t>
            </w:r>
          </w:p>
        </w:tc>
        <w:tc>
          <w:tcPr>
            <w:tcW w:w="1000" w:type="dxa"/>
          </w:tcPr>
          <w:p w14:paraId="6B99FEC7" w14:textId="5832D7E4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114,44%</w:t>
            </w:r>
          </w:p>
        </w:tc>
      </w:tr>
      <w:tr w:rsidR="007B66BD" w14:paraId="1D7825AD" w14:textId="77777777" w:rsidTr="007B66BD">
        <w:tc>
          <w:tcPr>
            <w:tcW w:w="6231" w:type="dxa"/>
          </w:tcPr>
          <w:p w14:paraId="28D4944E" w14:textId="77777777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R149 OSTALI NESPOMENUTI RASHODI POSLOVANJA</w:t>
            </w:r>
          </w:p>
          <w:p w14:paraId="4D3E891E" w14:textId="7E4A460B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731F22AE" w14:textId="026E040E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400" w:type="dxa"/>
          </w:tcPr>
          <w:p w14:paraId="0C8264CD" w14:textId="519E461B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746,30</w:t>
            </w:r>
          </w:p>
        </w:tc>
        <w:tc>
          <w:tcPr>
            <w:tcW w:w="1000" w:type="dxa"/>
          </w:tcPr>
          <w:p w14:paraId="0161BC0E" w14:textId="3FF45C6B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82,92%</w:t>
            </w:r>
          </w:p>
        </w:tc>
      </w:tr>
      <w:tr w:rsidR="007B66BD" w14:paraId="6980EBDB" w14:textId="77777777" w:rsidTr="007B66BD">
        <w:tc>
          <w:tcPr>
            <w:tcW w:w="6231" w:type="dxa"/>
          </w:tcPr>
          <w:p w14:paraId="1F840669" w14:textId="77777777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R146 PLAĆE ZA ZAPOSLENE</w:t>
            </w:r>
          </w:p>
          <w:p w14:paraId="0A6E2819" w14:textId="26F6BF0A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3F0501C0" w14:textId="630BB4C1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76.000,00</w:t>
            </w:r>
          </w:p>
        </w:tc>
        <w:tc>
          <w:tcPr>
            <w:tcW w:w="1400" w:type="dxa"/>
          </w:tcPr>
          <w:p w14:paraId="3E210535" w14:textId="53222CF3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75.359,35</w:t>
            </w:r>
          </w:p>
        </w:tc>
        <w:tc>
          <w:tcPr>
            <w:tcW w:w="1000" w:type="dxa"/>
          </w:tcPr>
          <w:p w14:paraId="13D18FA8" w14:textId="61234223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99,16%</w:t>
            </w:r>
          </w:p>
        </w:tc>
      </w:tr>
      <w:tr w:rsidR="007B66BD" w14:paraId="5BD17C88" w14:textId="77777777" w:rsidTr="007B66BD">
        <w:tc>
          <w:tcPr>
            <w:tcW w:w="6231" w:type="dxa"/>
          </w:tcPr>
          <w:p w14:paraId="2A585D65" w14:textId="77777777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R110 POMOĆ OBITELJIMA I KUĆANSTVIMA</w:t>
            </w:r>
          </w:p>
          <w:p w14:paraId="03416742" w14:textId="1B03B4AD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7F22EF58" w14:textId="7837012C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23.000,00</w:t>
            </w:r>
          </w:p>
        </w:tc>
        <w:tc>
          <w:tcPr>
            <w:tcW w:w="1400" w:type="dxa"/>
          </w:tcPr>
          <w:p w14:paraId="7A44EECA" w14:textId="7134FB41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8.846,54</w:t>
            </w:r>
          </w:p>
        </w:tc>
        <w:tc>
          <w:tcPr>
            <w:tcW w:w="1000" w:type="dxa"/>
          </w:tcPr>
          <w:p w14:paraId="4189BAD6" w14:textId="1897D9A3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38,46%</w:t>
            </w:r>
          </w:p>
        </w:tc>
      </w:tr>
      <w:tr w:rsidR="007B66BD" w14:paraId="74347AD1" w14:textId="77777777" w:rsidTr="007B66BD">
        <w:tc>
          <w:tcPr>
            <w:tcW w:w="6231" w:type="dxa"/>
          </w:tcPr>
          <w:p w14:paraId="0E2A887F" w14:textId="77777777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R112 PORODILJNE NAKNADE I OPREMA ZA NOVOROĐENČAD</w:t>
            </w:r>
          </w:p>
          <w:p w14:paraId="5B579DD0" w14:textId="10C32BA2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4B4E1405" w14:textId="2A6DA1DF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1400" w:type="dxa"/>
          </w:tcPr>
          <w:p w14:paraId="0D62ED65" w14:textId="4AE7AE72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13.960,00</w:t>
            </w:r>
          </w:p>
        </w:tc>
        <w:tc>
          <w:tcPr>
            <w:tcW w:w="1000" w:type="dxa"/>
          </w:tcPr>
          <w:p w14:paraId="2739EC8C" w14:textId="351C1B5D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82,12%</w:t>
            </w:r>
          </w:p>
        </w:tc>
      </w:tr>
      <w:tr w:rsidR="007B66BD" w14:paraId="5930AEA9" w14:textId="77777777" w:rsidTr="007B66BD">
        <w:tc>
          <w:tcPr>
            <w:tcW w:w="6231" w:type="dxa"/>
          </w:tcPr>
          <w:p w14:paraId="6BEF0ADD" w14:textId="77777777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R148 PROMIDŽBENI MATERIJALI</w:t>
            </w:r>
          </w:p>
          <w:p w14:paraId="3239AE88" w14:textId="4C80B2B3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52 Pomoći EU program Zaželi</w:t>
            </w:r>
          </w:p>
        </w:tc>
        <w:tc>
          <w:tcPr>
            <w:tcW w:w="1400" w:type="dxa"/>
          </w:tcPr>
          <w:p w14:paraId="69E96734" w14:textId="005464F5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1.000,00</w:t>
            </w:r>
          </w:p>
        </w:tc>
        <w:tc>
          <w:tcPr>
            <w:tcW w:w="1400" w:type="dxa"/>
          </w:tcPr>
          <w:p w14:paraId="3A2920E4" w14:textId="40B1BC02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1.838,20</w:t>
            </w:r>
          </w:p>
        </w:tc>
        <w:tc>
          <w:tcPr>
            <w:tcW w:w="1000" w:type="dxa"/>
          </w:tcPr>
          <w:p w14:paraId="56DF8CFD" w14:textId="7D866A9F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183,82%</w:t>
            </w:r>
          </w:p>
        </w:tc>
      </w:tr>
      <w:tr w:rsidR="007B66BD" w14:paraId="49B57628" w14:textId="77777777" w:rsidTr="007B66BD">
        <w:tc>
          <w:tcPr>
            <w:tcW w:w="6231" w:type="dxa"/>
          </w:tcPr>
          <w:p w14:paraId="1F78823A" w14:textId="77777777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R108 TEKUĆE DONACIJE HUMANITARNIM ORGANIZACIJAMA</w:t>
            </w:r>
          </w:p>
          <w:p w14:paraId="7CCE5401" w14:textId="6D28BA0B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Izvor: 11 Opći prihodi i primici</w:t>
            </w:r>
          </w:p>
        </w:tc>
        <w:tc>
          <w:tcPr>
            <w:tcW w:w="1400" w:type="dxa"/>
          </w:tcPr>
          <w:p w14:paraId="1279A613" w14:textId="4E762311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  <w:tc>
          <w:tcPr>
            <w:tcW w:w="1400" w:type="dxa"/>
          </w:tcPr>
          <w:p w14:paraId="5FE4D62E" w14:textId="252C32BF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  <w:tc>
          <w:tcPr>
            <w:tcW w:w="1000" w:type="dxa"/>
          </w:tcPr>
          <w:p w14:paraId="68F99426" w14:textId="2BA38E9F" w:rsid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50,00%</w:t>
            </w:r>
          </w:p>
        </w:tc>
      </w:tr>
      <w:tr w:rsidR="007B66BD" w:rsidRPr="007B66BD" w14:paraId="7D1D2175" w14:textId="77777777" w:rsidTr="007B66BD">
        <w:tc>
          <w:tcPr>
            <w:tcW w:w="6231" w:type="dxa"/>
          </w:tcPr>
          <w:p w14:paraId="554ACA6E" w14:textId="6199864E" w:rsidR="007B66BD" w:rsidRP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</w:rPr>
            </w:pPr>
            <w:r w:rsidRPr="007B66BD">
              <w:rPr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3144AE83" w14:textId="59C24177" w:rsidR="007B66BD" w:rsidRP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</w:rPr>
            </w:pPr>
            <w:r w:rsidRPr="007B66BD">
              <w:rPr>
                <w:b/>
                <w:sz w:val="20"/>
                <w:szCs w:val="20"/>
              </w:rPr>
              <w:t>154.500,00</w:t>
            </w:r>
          </w:p>
        </w:tc>
        <w:tc>
          <w:tcPr>
            <w:tcW w:w="1400" w:type="dxa"/>
          </w:tcPr>
          <w:p w14:paraId="32E7952F" w14:textId="0C5657FD" w:rsidR="007B66BD" w:rsidRP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</w:rPr>
            </w:pPr>
            <w:r w:rsidRPr="007B66BD">
              <w:rPr>
                <w:b/>
                <w:sz w:val="20"/>
                <w:szCs w:val="20"/>
              </w:rPr>
              <w:t>136.784,67</w:t>
            </w:r>
          </w:p>
        </w:tc>
        <w:tc>
          <w:tcPr>
            <w:tcW w:w="1000" w:type="dxa"/>
          </w:tcPr>
          <w:p w14:paraId="7952EB63" w14:textId="677A2BA5" w:rsidR="007B66BD" w:rsidRPr="007B66BD" w:rsidRDefault="007B66BD" w:rsidP="007B66BD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</w:rPr>
            </w:pPr>
            <w:r w:rsidRPr="007B66BD">
              <w:rPr>
                <w:b/>
                <w:sz w:val="20"/>
                <w:szCs w:val="20"/>
              </w:rPr>
              <w:t>88,53%</w:t>
            </w:r>
          </w:p>
        </w:tc>
      </w:tr>
    </w:tbl>
    <w:p w14:paraId="68169AB9" w14:textId="4BC2D1B4" w:rsidR="00E86738" w:rsidRPr="004752F6" w:rsidRDefault="00E86738" w:rsidP="00925BD6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</w:rPr>
      </w:pPr>
    </w:p>
    <w:p w14:paraId="2D34D47C" w14:textId="77777777" w:rsidR="00E86738" w:rsidRPr="004752F6" w:rsidRDefault="00E86738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4B455C21" w14:textId="10690734" w:rsidR="00E86738" w:rsidRPr="004752F6" w:rsidRDefault="00E86738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5A38217C" w14:textId="5E390006" w:rsidR="00E86738" w:rsidRPr="004752F6" w:rsidRDefault="00E86738" w:rsidP="00E9074E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</w:rPr>
      </w:pPr>
      <w:r w:rsidRPr="004752F6">
        <w:rPr>
          <w:sz w:val="20"/>
          <w:szCs w:val="20"/>
        </w:rPr>
        <w:t xml:space="preserve">Ovaj Program stupa na snagu osmog dana od dana objave u „Službenom glasniku Općine </w:t>
      </w:r>
      <w:r w:rsidR="000D5F1F">
        <w:rPr>
          <w:sz w:val="20"/>
          <w:szCs w:val="20"/>
        </w:rPr>
        <w:t>Satnica Đakovačka</w:t>
      </w:r>
      <w:r w:rsidR="00781F14">
        <w:rPr>
          <w:sz w:val="20"/>
          <w:szCs w:val="20"/>
        </w:rPr>
        <w:t>“</w:t>
      </w:r>
      <w:r w:rsidRPr="004752F6">
        <w:rPr>
          <w:sz w:val="20"/>
          <w:szCs w:val="20"/>
        </w:rPr>
        <w:t xml:space="preserve">, a primjenjuje se od 1. siječnja </w:t>
      </w:r>
      <w:r w:rsidR="007B66BD">
        <w:rPr>
          <w:sz w:val="20"/>
          <w:szCs w:val="20"/>
        </w:rPr>
        <w:t>2024</w:t>
      </w:r>
      <w:r w:rsidRPr="004752F6">
        <w:rPr>
          <w:sz w:val="20"/>
          <w:szCs w:val="20"/>
        </w:rPr>
        <w:t>. godine.</w:t>
      </w:r>
    </w:p>
    <w:p w14:paraId="052F8853" w14:textId="77777777" w:rsidR="00E86738" w:rsidRPr="004752F6" w:rsidRDefault="00E86738" w:rsidP="00F17D44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14:paraId="0B8D8377" w14:textId="77777777" w:rsidR="00E86738" w:rsidRPr="004752F6" w:rsidRDefault="00E86738" w:rsidP="00F17D44">
      <w:pPr>
        <w:spacing w:after="0"/>
        <w:ind w:firstLine="708"/>
        <w:rPr>
          <w:rFonts w:ascii="Times New Roman" w:hAnsi="Times New Roman"/>
          <w:b/>
          <w:bCs/>
          <w:sz w:val="20"/>
          <w:szCs w:val="20"/>
        </w:rPr>
      </w:pPr>
    </w:p>
    <w:p w14:paraId="574A0BB9" w14:textId="77777777" w:rsidR="00BA23E9" w:rsidRDefault="00BA23E9" w:rsidP="000D5F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</w:p>
    <w:p w14:paraId="4EB0A9F3" w14:textId="77777777" w:rsidR="00BA23E9" w:rsidRDefault="00BA23E9" w:rsidP="000D5F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A749EC6" w14:textId="77777777" w:rsidR="00BA23E9" w:rsidRDefault="00BA23E9" w:rsidP="000D5F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FC076C" w14:textId="77777777" w:rsidR="00BA23E9" w:rsidRDefault="00BA23E9" w:rsidP="000D5F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3D6B6D2" w14:textId="77777777" w:rsidR="000D5F1F" w:rsidRDefault="000D5F1F" w:rsidP="000D5F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</w:p>
    <w:p w14:paraId="5DB56684" w14:textId="77777777" w:rsidR="00BA23E9" w:rsidRPr="00FC6DA2" w:rsidRDefault="00BA23E9" w:rsidP="000D5F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F306C4E" w14:textId="1A3A1E5D" w:rsidR="000D5F1F" w:rsidRPr="00FC6DA2" w:rsidRDefault="00BA23E9" w:rsidP="000D5F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Ivan Kuna, </w:t>
      </w:r>
      <w:proofErr w:type="spellStart"/>
      <w:r>
        <w:rPr>
          <w:rFonts w:ascii="Times New Roman" w:hAnsi="Times New Roman" w:cs="Times New Roman"/>
          <w:sz w:val="20"/>
          <w:szCs w:val="20"/>
        </w:rPr>
        <w:t>mag</w:t>
      </w:r>
      <w:proofErr w:type="spellEnd"/>
      <w:r>
        <w:rPr>
          <w:rFonts w:ascii="Times New Roman" w:hAnsi="Times New Roman" w:cs="Times New Roman"/>
          <w:sz w:val="20"/>
          <w:szCs w:val="20"/>
        </w:rPr>
        <w:t>. ing. agr.</w:t>
      </w:r>
      <w:r w:rsidR="00253311">
        <w:rPr>
          <w:rFonts w:ascii="Times New Roman" w:hAnsi="Times New Roman" w:cs="Times New Roman"/>
          <w:sz w:val="20"/>
          <w:szCs w:val="20"/>
        </w:rPr>
        <w:t>, v.r.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B7DA42" w14:textId="77777777" w:rsidR="000D5F1F" w:rsidRDefault="000D5F1F" w:rsidP="000D5F1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0"/>
    <w:p w14:paraId="12880E54" w14:textId="7356E67E" w:rsidR="00FA1DFB" w:rsidRDefault="00FA1DFB" w:rsidP="000D5F1F">
      <w:pPr>
        <w:spacing w:after="0"/>
        <w:jc w:val="right"/>
        <w:rPr>
          <w:rFonts w:ascii="Times New Roman" w:hAnsi="Times New Roman" w:cs="Times New Roman"/>
        </w:rPr>
      </w:pPr>
    </w:p>
    <w:sectPr w:rsidR="00FA1DFB" w:rsidSect="00925BD6">
      <w:footerReference w:type="default" r:id="rId11"/>
      <w:pgSz w:w="11906" w:h="16838"/>
      <w:pgMar w:top="709" w:right="849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01B23" w14:textId="77777777" w:rsidR="004029EB" w:rsidRDefault="004029EB">
      <w:pPr>
        <w:spacing w:after="0" w:line="240" w:lineRule="auto"/>
      </w:pPr>
      <w:r>
        <w:separator/>
      </w:r>
    </w:p>
  </w:endnote>
  <w:endnote w:type="continuationSeparator" w:id="0">
    <w:p w14:paraId="2AB95F9B" w14:textId="77777777" w:rsidR="004029EB" w:rsidRDefault="0040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F1B4F" w14:textId="77777777" w:rsidR="004029EB" w:rsidRDefault="004029EB">
      <w:pPr>
        <w:spacing w:after="0" w:line="240" w:lineRule="auto"/>
      </w:pPr>
      <w:r>
        <w:separator/>
      </w:r>
    </w:p>
  </w:footnote>
  <w:footnote w:type="continuationSeparator" w:id="0">
    <w:p w14:paraId="2A81976D" w14:textId="77777777" w:rsidR="004029EB" w:rsidRDefault="00402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6"/>
  </w:num>
  <w:num w:numId="5">
    <w:abstractNumId w:val="2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16E0C"/>
    <w:rsid w:val="000261BC"/>
    <w:rsid w:val="0003000A"/>
    <w:rsid w:val="00035FDD"/>
    <w:rsid w:val="00037F5D"/>
    <w:rsid w:val="000450D6"/>
    <w:rsid w:val="0005077D"/>
    <w:rsid w:val="00051283"/>
    <w:rsid w:val="00057C6C"/>
    <w:rsid w:val="00071225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5F1F"/>
    <w:rsid w:val="000D66B4"/>
    <w:rsid w:val="000D7ED2"/>
    <w:rsid w:val="000F19D3"/>
    <w:rsid w:val="0010423E"/>
    <w:rsid w:val="00110AA8"/>
    <w:rsid w:val="00110D32"/>
    <w:rsid w:val="001111CD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C559A"/>
    <w:rsid w:val="001E6EEF"/>
    <w:rsid w:val="001F1606"/>
    <w:rsid w:val="00201EDC"/>
    <w:rsid w:val="002041CC"/>
    <w:rsid w:val="00206B02"/>
    <w:rsid w:val="002327DB"/>
    <w:rsid w:val="0025247C"/>
    <w:rsid w:val="00253311"/>
    <w:rsid w:val="00277780"/>
    <w:rsid w:val="00284F0B"/>
    <w:rsid w:val="002A3148"/>
    <w:rsid w:val="002B1514"/>
    <w:rsid w:val="002C6BD2"/>
    <w:rsid w:val="002D0F22"/>
    <w:rsid w:val="002D460B"/>
    <w:rsid w:val="00301654"/>
    <w:rsid w:val="003178FC"/>
    <w:rsid w:val="00324C87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1902"/>
    <w:rsid w:val="003F4F92"/>
    <w:rsid w:val="004029EB"/>
    <w:rsid w:val="00431506"/>
    <w:rsid w:val="004347F1"/>
    <w:rsid w:val="004418CE"/>
    <w:rsid w:val="004478D5"/>
    <w:rsid w:val="00460952"/>
    <w:rsid w:val="00475138"/>
    <w:rsid w:val="004752F6"/>
    <w:rsid w:val="00495DDE"/>
    <w:rsid w:val="004967E6"/>
    <w:rsid w:val="004A5155"/>
    <w:rsid w:val="004A6056"/>
    <w:rsid w:val="004E15A1"/>
    <w:rsid w:val="004E7A56"/>
    <w:rsid w:val="004F27AB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500A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3598"/>
    <w:rsid w:val="00724EBD"/>
    <w:rsid w:val="00732901"/>
    <w:rsid w:val="0075278C"/>
    <w:rsid w:val="00781F14"/>
    <w:rsid w:val="007944B2"/>
    <w:rsid w:val="007A27F5"/>
    <w:rsid w:val="007A74C8"/>
    <w:rsid w:val="007B66BD"/>
    <w:rsid w:val="007C3F12"/>
    <w:rsid w:val="007C5F7B"/>
    <w:rsid w:val="007D25F2"/>
    <w:rsid w:val="007D3327"/>
    <w:rsid w:val="007F4900"/>
    <w:rsid w:val="00807F74"/>
    <w:rsid w:val="00814455"/>
    <w:rsid w:val="0083382C"/>
    <w:rsid w:val="0084031D"/>
    <w:rsid w:val="00841758"/>
    <w:rsid w:val="00842EB6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113F3"/>
    <w:rsid w:val="009147A1"/>
    <w:rsid w:val="00917591"/>
    <w:rsid w:val="00925262"/>
    <w:rsid w:val="00925BD6"/>
    <w:rsid w:val="00944D2D"/>
    <w:rsid w:val="00976FAB"/>
    <w:rsid w:val="00983A46"/>
    <w:rsid w:val="00987B24"/>
    <w:rsid w:val="00996B91"/>
    <w:rsid w:val="00997F60"/>
    <w:rsid w:val="009B3632"/>
    <w:rsid w:val="009B3F99"/>
    <w:rsid w:val="009D7553"/>
    <w:rsid w:val="009E5CCA"/>
    <w:rsid w:val="009F6DA2"/>
    <w:rsid w:val="009F73B3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93D2C"/>
    <w:rsid w:val="00AA578B"/>
    <w:rsid w:val="00AB6989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23E9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C6F99"/>
    <w:rsid w:val="00ED7A14"/>
    <w:rsid w:val="00EE6B8A"/>
    <w:rsid w:val="00EF6998"/>
    <w:rsid w:val="00F14547"/>
    <w:rsid w:val="00F17D44"/>
    <w:rsid w:val="00F21FA9"/>
    <w:rsid w:val="00F31587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CEF02-B4D1-43B7-9C47-51D36104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korisnik</cp:lastModifiedBy>
  <cp:revision>7</cp:revision>
  <cp:lastPrinted>2025-03-24T13:37:00Z</cp:lastPrinted>
  <dcterms:created xsi:type="dcterms:W3CDTF">2025-03-21T08:40:00Z</dcterms:created>
  <dcterms:modified xsi:type="dcterms:W3CDTF">2025-04-18T09:25:00Z</dcterms:modified>
</cp:coreProperties>
</file>