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EFC" w:rsidRPr="009F4100" w:rsidRDefault="00D15EFC" w:rsidP="00D15EFC">
      <w:pPr>
        <w:rPr>
          <w:b/>
          <w:sz w:val="28"/>
          <w:szCs w:val="28"/>
          <w:lang w:val="hr-HR"/>
        </w:rPr>
      </w:pPr>
      <w:bookmarkStart w:id="0" w:name="_GoBack"/>
      <w:bookmarkEnd w:id="0"/>
      <w:r w:rsidRPr="009F4100">
        <w:rPr>
          <w:b/>
          <w:sz w:val="28"/>
          <w:szCs w:val="28"/>
          <w:lang w:val="hr-HR"/>
        </w:rPr>
        <w:t>OPĆINA SATNICA ĐAKOVAČKA</w:t>
      </w:r>
    </w:p>
    <w:p w:rsidR="00D15EFC" w:rsidRPr="009F4100" w:rsidRDefault="00D15EFC" w:rsidP="00D15EFC">
      <w:pPr>
        <w:rPr>
          <w:b/>
          <w:sz w:val="28"/>
          <w:szCs w:val="28"/>
          <w:lang w:val="hr-HR"/>
        </w:rPr>
      </w:pPr>
      <w:r w:rsidRPr="009F4100">
        <w:rPr>
          <w:b/>
          <w:sz w:val="28"/>
          <w:szCs w:val="28"/>
          <w:lang w:val="hr-HR"/>
        </w:rPr>
        <w:t>OPĆINSKO IZBORNO POVJERENSTVO</w:t>
      </w:r>
    </w:p>
    <w:p w:rsidR="00D15EFC" w:rsidRPr="009F4100" w:rsidRDefault="00D15EFC" w:rsidP="00D15EFC">
      <w:pPr>
        <w:jc w:val="center"/>
        <w:rPr>
          <w:b/>
          <w:sz w:val="28"/>
          <w:szCs w:val="28"/>
          <w:lang w:val="hr-HR"/>
        </w:rPr>
      </w:pPr>
    </w:p>
    <w:p w:rsidR="00D15EFC" w:rsidRPr="009F4100" w:rsidRDefault="00D15EFC" w:rsidP="00D15EFC">
      <w:pPr>
        <w:jc w:val="center"/>
        <w:rPr>
          <w:b/>
          <w:sz w:val="28"/>
          <w:szCs w:val="28"/>
          <w:lang w:val="hr-HR"/>
        </w:rPr>
      </w:pPr>
    </w:p>
    <w:p w:rsidR="00D15EFC" w:rsidRDefault="00D15EFC" w:rsidP="00D15EFC">
      <w:pPr>
        <w:jc w:val="center"/>
        <w:rPr>
          <w:sz w:val="28"/>
          <w:szCs w:val="28"/>
          <w:lang w:val="hr-HR"/>
        </w:rPr>
      </w:pPr>
    </w:p>
    <w:p w:rsidR="00D15EFC" w:rsidRDefault="00D15EFC" w:rsidP="00D15EFC">
      <w:pPr>
        <w:jc w:val="center"/>
        <w:rPr>
          <w:sz w:val="28"/>
          <w:szCs w:val="28"/>
          <w:lang w:val="hr-HR"/>
        </w:rPr>
      </w:pPr>
    </w:p>
    <w:p w:rsidR="00D15EFC" w:rsidRPr="009F4100" w:rsidRDefault="00D15EFC" w:rsidP="00D15EFC">
      <w:pPr>
        <w:jc w:val="center"/>
        <w:rPr>
          <w:sz w:val="52"/>
          <w:szCs w:val="52"/>
          <w:lang w:val="hr-HR"/>
        </w:rPr>
      </w:pPr>
      <w:r w:rsidRPr="009F4100">
        <w:rPr>
          <w:sz w:val="52"/>
          <w:szCs w:val="52"/>
          <w:lang w:val="hr-HR"/>
        </w:rPr>
        <w:t>O B A V I J E S T</w:t>
      </w:r>
    </w:p>
    <w:p w:rsidR="00D15EFC" w:rsidRDefault="00D15EFC" w:rsidP="00D15EFC">
      <w:pPr>
        <w:jc w:val="center"/>
        <w:rPr>
          <w:sz w:val="36"/>
          <w:szCs w:val="36"/>
          <w:lang w:val="hr-HR"/>
        </w:rPr>
      </w:pPr>
    </w:p>
    <w:p w:rsidR="00D15EFC" w:rsidRPr="009F4100" w:rsidRDefault="00D15EFC" w:rsidP="00D15EFC">
      <w:pPr>
        <w:jc w:val="center"/>
        <w:rPr>
          <w:sz w:val="36"/>
          <w:szCs w:val="36"/>
          <w:lang w:val="hr-HR"/>
        </w:rPr>
      </w:pPr>
    </w:p>
    <w:p w:rsidR="00D15EFC" w:rsidRDefault="00D15EFC" w:rsidP="00D15EFC">
      <w:pPr>
        <w:jc w:val="center"/>
        <w:rPr>
          <w:lang w:val="hr-HR"/>
        </w:rPr>
      </w:pPr>
    </w:p>
    <w:p w:rsidR="00D15EFC" w:rsidRDefault="00D15EFC" w:rsidP="00D15EFC">
      <w:pPr>
        <w:jc w:val="center"/>
        <w:rPr>
          <w:sz w:val="44"/>
          <w:szCs w:val="44"/>
          <w:lang w:val="hr-HR"/>
        </w:rPr>
      </w:pPr>
      <w:r w:rsidRPr="009F4100">
        <w:rPr>
          <w:sz w:val="44"/>
          <w:szCs w:val="44"/>
          <w:lang w:val="hr-HR"/>
        </w:rPr>
        <w:t>OPĆINSKO IZBORNO POVJERENSTVO</w:t>
      </w:r>
    </w:p>
    <w:p w:rsidR="00D15EFC" w:rsidRDefault="00D15EFC" w:rsidP="00D15EFC">
      <w:pPr>
        <w:jc w:val="center"/>
        <w:rPr>
          <w:sz w:val="44"/>
          <w:szCs w:val="44"/>
          <w:lang w:val="hr-HR"/>
        </w:rPr>
      </w:pPr>
    </w:p>
    <w:p w:rsidR="00D15EFC" w:rsidRPr="009F4100" w:rsidRDefault="00D15EFC" w:rsidP="00D15EFC">
      <w:pPr>
        <w:jc w:val="center"/>
        <w:rPr>
          <w:sz w:val="44"/>
          <w:szCs w:val="44"/>
          <w:lang w:val="hr-HR"/>
        </w:rPr>
      </w:pPr>
      <w:r w:rsidRPr="009F4100">
        <w:rPr>
          <w:sz w:val="44"/>
          <w:szCs w:val="44"/>
          <w:lang w:val="hr-HR"/>
        </w:rPr>
        <w:t>OPĆINE SATNICA ĐAKOVAČKA</w:t>
      </w:r>
    </w:p>
    <w:p w:rsidR="00D15EFC" w:rsidRPr="009F4100" w:rsidRDefault="00D15EFC" w:rsidP="00D15EFC">
      <w:pPr>
        <w:jc w:val="center"/>
        <w:rPr>
          <w:sz w:val="44"/>
          <w:szCs w:val="44"/>
          <w:lang w:val="hr-HR"/>
        </w:rPr>
      </w:pPr>
    </w:p>
    <w:p w:rsidR="00D15EFC" w:rsidRDefault="00D15EFC" w:rsidP="00D15EFC">
      <w:pPr>
        <w:jc w:val="center"/>
        <w:rPr>
          <w:sz w:val="44"/>
          <w:szCs w:val="44"/>
          <w:lang w:val="hr-HR"/>
        </w:rPr>
      </w:pPr>
      <w:r w:rsidRPr="009F4100">
        <w:rPr>
          <w:sz w:val="44"/>
          <w:szCs w:val="44"/>
          <w:lang w:val="hr-HR"/>
        </w:rPr>
        <w:t xml:space="preserve">OBAVJEŠTAVA DA ĆE </w:t>
      </w:r>
      <w:r>
        <w:rPr>
          <w:sz w:val="44"/>
          <w:szCs w:val="44"/>
          <w:lang w:val="hr-HR"/>
        </w:rPr>
        <w:t>U SUBOTU</w:t>
      </w:r>
    </w:p>
    <w:p w:rsidR="00D15EFC" w:rsidRPr="009F4100" w:rsidRDefault="00D15EFC" w:rsidP="00D15EFC">
      <w:pPr>
        <w:jc w:val="center"/>
        <w:rPr>
          <w:sz w:val="44"/>
          <w:szCs w:val="44"/>
          <w:lang w:val="hr-HR"/>
        </w:rPr>
      </w:pPr>
      <w:r w:rsidRPr="00D15EFC">
        <w:rPr>
          <w:b/>
          <w:sz w:val="44"/>
          <w:szCs w:val="44"/>
          <w:lang w:val="hr-HR"/>
        </w:rPr>
        <w:t>13. SVIBNJA 2017</w:t>
      </w:r>
      <w:r>
        <w:rPr>
          <w:sz w:val="44"/>
          <w:szCs w:val="44"/>
          <w:lang w:val="hr-HR"/>
        </w:rPr>
        <w:t>. GODINE</w:t>
      </w:r>
    </w:p>
    <w:p w:rsidR="00D15EFC" w:rsidRPr="009F4100" w:rsidRDefault="00D15EFC" w:rsidP="00D15EFC">
      <w:pPr>
        <w:jc w:val="center"/>
        <w:rPr>
          <w:sz w:val="44"/>
          <w:szCs w:val="44"/>
          <w:lang w:val="hr-HR"/>
        </w:rPr>
      </w:pPr>
    </w:p>
    <w:p w:rsidR="00D15EFC" w:rsidRDefault="00D15EFC" w:rsidP="00D15EFC">
      <w:pPr>
        <w:jc w:val="center"/>
        <w:rPr>
          <w:sz w:val="44"/>
          <w:szCs w:val="44"/>
          <w:lang w:val="hr-HR"/>
        </w:rPr>
      </w:pPr>
      <w:r w:rsidRPr="009F4100">
        <w:rPr>
          <w:sz w:val="44"/>
          <w:szCs w:val="44"/>
          <w:lang w:val="hr-HR"/>
        </w:rPr>
        <w:t>DEŽURATI U PROSTORIJAMA OPĆINE</w:t>
      </w:r>
    </w:p>
    <w:p w:rsidR="00D15EFC" w:rsidRDefault="00D15EFC" w:rsidP="00D15EFC">
      <w:pPr>
        <w:jc w:val="center"/>
        <w:rPr>
          <w:sz w:val="44"/>
          <w:szCs w:val="44"/>
          <w:lang w:val="hr-HR"/>
        </w:rPr>
      </w:pPr>
    </w:p>
    <w:p w:rsidR="00D15EFC" w:rsidRPr="009F4100" w:rsidRDefault="00D15EFC" w:rsidP="00D15EFC">
      <w:pPr>
        <w:jc w:val="center"/>
        <w:rPr>
          <w:sz w:val="44"/>
          <w:szCs w:val="44"/>
          <w:lang w:val="hr-HR"/>
        </w:rPr>
      </w:pPr>
      <w:r w:rsidRPr="009F4100">
        <w:rPr>
          <w:sz w:val="44"/>
          <w:szCs w:val="44"/>
          <w:lang w:val="hr-HR"/>
        </w:rPr>
        <w:t>SATNICA ĐAKOVAČKA</w:t>
      </w:r>
      <w:r w:rsidR="00AE6341">
        <w:rPr>
          <w:sz w:val="44"/>
          <w:szCs w:val="44"/>
          <w:lang w:val="hr-HR"/>
        </w:rPr>
        <w:t xml:space="preserve"> </w:t>
      </w:r>
      <w:r w:rsidR="00AE6341" w:rsidRPr="00AE6341">
        <w:rPr>
          <w:b/>
          <w:sz w:val="44"/>
          <w:szCs w:val="44"/>
          <w:lang w:val="hr-HR"/>
        </w:rPr>
        <w:t>ZA PODNOŠENJE FINANCIJSKIH IZVIJEŠĆA</w:t>
      </w:r>
      <w:r w:rsidR="00AE6341">
        <w:rPr>
          <w:sz w:val="44"/>
          <w:szCs w:val="44"/>
          <w:lang w:val="hr-HR"/>
        </w:rPr>
        <w:t xml:space="preserve"> </w:t>
      </w:r>
      <w:r w:rsidRPr="009F4100">
        <w:rPr>
          <w:sz w:val="44"/>
          <w:szCs w:val="44"/>
          <w:lang w:val="hr-HR"/>
        </w:rPr>
        <w:t xml:space="preserve"> U VREMENU OD</w:t>
      </w:r>
    </w:p>
    <w:p w:rsidR="00D15EFC" w:rsidRPr="009F4100" w:rsidRDefault="00D15EFC" w:rsidP="00D15EFC">
      <w:pPr>
        <w:jc w:val="center"/>
        <w:rPr>
          <w:sz w:val="44"/>
          <w:szCs w:val="44"/>
          <w:lang w:val="hr-HR"/>
        </w:rPr>
      </w:pPr>
    </w:p>
    <w:p w:rsidR="00D15EFC" w:rsidRDefault="00D15EFC" w:rsidP="00D15EFC">
      <w:pPr>
        <w:jc w:val="center"/>
        <w:rPr>
          <w:sz w:val="44"/>
          <w:szCs w:val="44"/>
          <w:lang w:val="hr-HR"/>
        </w:rPr>
      </w:pPr>
      <w:r>
        <w:rPr>
          <w:sz w:val="44"/>
          <w:szCs w:val="44"/>
          <w:u w:val="single"/>
          <w:lang w:val="hr-HR"/>
        </w:rPr>
        <w:t>09:00 DO 16:</w:t>
      </w:r>
      <w:r w:rsidRPr="00F15340">
        <w:rPr>
          <w:sz w:val="44"/>
          <w:szCs w:val="44"/>
          <w:u w:val="single"/>
          <w:lang w:val="hr-HR"/>
        </w:rPr>
        <w:t>00 SATI</w:t>
      </w:r>
      <w:r w:rsidRPr="009F4100">
        <w:rPr>
          <w:sz w:val="44"/>
          <w:szCs w:val="44"/>
          <w:lang w:val="hr-HR"/>
        </w:rPr>
        <w:t>.</w:t>
      </w:r>
    </w:p>
    <w:p w:rsidR="00D15EFC" w:rsidRDefault="00D15EFC" w:rsidP="00D15EFC">
      <w:pPr>
        <w:jc w:val="both"/>
        <w:rPr>
          <w:sz w:val="44"/>
          <w:szCs w:val="44"/>
          <w:lang w:val="hr-HR"/>
        </w:rPr>
      </w:pPr>
    </w:p>
    <w:p w:rsidR="00D15EFC" w:rsidRDefault="00D15EFC" w:rsidP="00D15EFC">
      <w:pPr>
        <w:jc w:val="both"/>
        <w:rPr>
          <w:sz w:val="44"/>
          <w:szCs w:val="44"/>
          <w:lang w:val="hr-HR"/>
        </w:rPr>
      </w:pPr>
    </w:p>
    <w:p w:rsidR="00D15EFC" w:rsidRPr="009F4100" w:rsidRDefault="00D15EFC" w:rsidP="00D15EFC">
      <w:pPr>
        <w:rPr>
          <w:b/>
          <w:sz w:val="28"/>
          <w:szCs w:val="28"/>
          <w:lang w:val="hr-HR"/>
        </w:rPr>
      </w:pPr>
      <w:r>
        <w:rPr>
          <w:sz w:val="44"/>
          <w:szCs w:val="44"/>
          <w:lang w:val="hr-HR"/>
        </w:rPr>
        <w:tab/>
      </w:r>
      <w:r>
        <w:rPr>
          <w:sz w:val="44"/>
          <w:szCs w:val="44"/>
          <w:lang w:val="hr-HR"/>
        </w:rPr>
        <w:tab/>
      </w:r>
      <w:r>
        <w:rPr>
          <w:sz w:val="44"/>
          <w:szCs w:val="44"/>
          <w:lang w:val="hr-HR"/>
        </w:rPr>
        <w:tab/>
      </w:r>
      <w:r>
        <w:rPr>
          <w:sz w:val="44"/>
          <w:szCs w:val="44"/>
          <w:lang w:val="hr-HR"/>
        </w:rPr>
        <w:tab/>
      </w:r>
      <w:r w:rsidRPr="009F4100">
        <w:rPr>
          <w:b/>
          <w:sz w:val="44"/>
          <w:szCs w:val="44"/>
          <w:lang w:val="hr-HR"/>
        </w:rPr>
        <w:tab/>
      </w:r>
      <w:r w:rsidRPr="009F4100">
        <w:rPr>
          <w:b/>
          <w:sz w:val="28"/>
          <w:szCs w:val="28"/>
          <w:lang w:val="hr-HR"/>
        </w:rPr>
        <w:t>OPĆINSKO IZBORNO POVJERENSTVO</w:t>
      </w:r>
    </w:p>
    <w:p w:rsidR="00D15EFC" w:rsidRPr="009F4100" w:rsidRDefault="00D15EFC" w:rsidP="00D15EFC">
      <w:pPr>
        <w:rPr>
          <w:b/>
          <w:sz w:val="44"/>
          <w:szCs w:val="44"/>
          <w:lang w:val="hr-HR"/>
        </w:rPr>
      </w:pPr>
    </w:p>
    <w:p w:rsidR="00D15EFC" w:rsidRPr="009F4100" w:rsidRDefault="00D15EFC" w:rsidP="00D15EFC">
      <w:pPr>
        <w:rPr>
          <w:sz w:val="44"/>
          <w:szCs w:val="44"/>
          <w:lang w:val="hr-HR"/>
        </w:rPr>
      </w:pPr>
    </w:p>
    <w:p w:rsidR="00D15EFC" w:rsidRPr="009F4100" w:rsidRDefault="00D15EFC" w:rsidP="00D15EFC">
      <w:pPr>
        <w:rPr>
          <w:sz w:val="44"/>
          <w:szCs w:val="44"/>
        </w:rPr>
      </w:pPr>
    </w:p>
    <w:p w:rsidR="00B23D65" w:rsidRDefault="00B23D65"/>
    <w:sectPr w:rsidR="00B23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FC"/>
    <w:rsid w:val="00254380"/>
    <w:rsid w:val="00AE6341"/>
    <w:rsid w:val="00B23D65"/>
    <w:rsid w:val="00D1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E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E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Božana Rogalo Rogalo</dc:creator>
  <cp:lastModifiedBy>Vaclavek</cp:lastModifiedBy>
  <cp:revision>2</cp:revision>
  <dcterms:created xsi:type="dcterms:W3CDTF">2018-01-22T17:42:00Z</dcterms:created>
  <dcterms:modified xsi:type="dcterms:W3CDTF">2018-01-22T17:42:00Z</dcterms:modified>
</cp:coreProperties>
</file>