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A292" w14:textId="0C2F4231" w:rsidR="008D44E6" w:rsidRPr="00EB72EC" w:rsidRDefault="00891630" w:rsidP="00EB72EC">
      <w:pPr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7B4EF6B">
                <wp:simplePos x="0" y="0"/>
                <wp:positionH relativeFrom="margin">
                  <wp:posOffset>889847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BA6F6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70.0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17F9F1AA">
                <wp:simplePos x="0" y="0"/>
                <wp:positionH relativeFrom="margin">
                  <wp:posOffset>67733</wp:posOffset>
                </wp:positionH>
                <wp:positionV relativeFrom="paragraph">
                  <wp:posOffset>455295</wp:posOffset>
                </wp:positionV>
                <wp:extent cx="21209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32119805" w:rsidR="00EB72EC" w:rsidRPr="00F93451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3B5AD59E" w:rsidR="00EB72EC" w:rsidRPr="00F93451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 xml:space="preserve">OPĆINA </w:t>
                            </w:r>
                            <w:r w:rsidR="00891630">
                              <w:rPr>
                                <w:rFonts w:cs="Times New Roman"/>
                                <w:b/>
                                <w:sz w:val="18"/>
                              </w:rPr>
                              <w:t>SATNICA ĐAKOVAČKA</w:t>
                            </w:r>
                          </w:p>
                          <w:p w14:paraId="231AD958" w14:textId="42B49447" w:rsidR="00EB72EC" w:rsidRPr="00F93451" w:rsidRDefault="00381843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.35pt;margin-top:35.85pt;width:167pt;height:4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" stroked="f">
                <v:textbox inset="1mm,1mm,1mm,1mm">
                  <w:txbxContent>
                    <w:p w14:paraId="2A0B7B75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158C037C" w14:textId="32119805" w:rsidR="00EB72EC" w:rsidRPr="00F93451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3B5AD59E" w:rsidR="00EB72EC" w:rsidRPr="00F93451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 xml:space="preserve">OPĆINA </w:t>
                      </w:r>
                      <w:r w:rsidR="00891630">
                        <w:rPr>
                          <w:rFonts w:cs="Times New Roman"/>
                          <w:b/>
                          <w:sz w:val="18"/>
                        </w:rPr>
                        <w:t>SATNICA ĐAKOVAČKA</w:t>
                      </w:r>
                    </w:p>
                    <w:p w14:paraId="231AD958" w14:textId="42B49447" w:rsidR="00EB72EC" w:rsidRPr="00F93451" w:rsidRDefault="00381843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OPĆINSKO VIJEĆE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3F42FCF5">
                <wp:simplePos x="0" y="0"/>
                <wp:positionH relativeFrom="margin">
                  <wp:posOffset>-73599</wp:posOffset>
                </wp:positionH>
                <wp:positionV relativeFrom="paragraph">
                  <wp:posOffset>726060</wp:posOffset>
                </wp:positionV>
                <wp:extent cx="294640" cy="334645"/>
                <wp:effectExtent l="0" t="0" r="0" b="825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48C3D795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E9B296" id="_x0000_s1028" type="#_x0000_t202" style="position:absolute;margin-left:-5.8pt;margin-top:57.15pt;width:23.2pt;height:26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" filled="f" stroked="f">
                <v:textbox inset="1mm,1mm,1mm,1mm">
                  <w:txbxContent>
                    <w:p w14:paraId="197EF322" w14:textId="48C3D795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A8003F7" w14:textId="59F06A50" w:rsidR="00A13F3E" w:rsidRPr="00891630" w:rsidRDefault="00F96F89" w:rsidP="00A13F3E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KLASA: 363-01/24-01/1</w:t>
      </w:r>
    </w:p>
    <w:p w14:paraId="5C24DC84" w14:textId="34AC956D" w:rsidR="00A13F3E" w:rsidRPr="00891630" w:rsidRDefault="00F96F89" w:rsidP="00A13F3E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URBROJ: 2158-34-02-24-1</w:t>
      </w:r>
    </w:p>
    <w:p w14:paraId="0D2CA03A" w14:textId="559B89AE" w:rsidR="00A13F3E" w:rsidRPr="00891630" w:rsidRDefault="00891630" w:rsidP="00A13F3E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Satnica Đakovačka</w:t>
      </w:r>
      <w:r w:rsidR="00F96F89">
        <w:rPr>
          <w:rFonts w:cs="Times New Roman"/>
          <w:sz w:val="20"/>
          <w:szCs w:val="20"/>
        </w:rPr>
        <w:t xml:space="preserve">,  21. </w:t>
      </w:r>
      <w:r w:rsidR="001860D3">
        <w:rPr>
          <w:rFonts w:cs="Times New Roman"/>
          <w:sz w:val="20"/>
          <w:szCs w:val="20"/>
        </w:rPr>
        <w:t>05.</w:t>
      </w:r>
      <w:r w:rsidR="00F96F89">
        <w:rPr>
          <w:rFonts w:cs="Times New Roman"/>
          <w:sz w:val="20"/>
          <w:szCs w:val="20"/>
        </w:rPr>
        <w:t>2024.</w:t>
      </w:r>
    </w:p>
    <w:p w14:paraId="4BF96AB8" w14:textId="77777777" w:rsidR="00A13F3E" w:rsidRPr="00891630" w:rsidRDefault="00A13F3E" w:rsidP="00A13F3E">
      <w:pPr>
        <w:jc w:val="both"/>
        <w:rPr>
          <w:sz w:val="20"/>
          <w:szCs w:val="18"/>
        </w:rPr>
      </w:pPr>
    </w:p>
    <w:p w14:paraId="5EABDB3B" w14:textId="40DA79BF" w:rsidR="00EB72EC" w:rsidRPr="00891630" w:rsidRDefault="00A13F3E" w:rsidP="00A13F3E">
      <w:pPr>
        <w:jc w:val="both"/>
        <w:rPr>
          <w:sz w:val="20"/>
          <w:szCs w:val="18"/>
        </w:rPr>
      </w:pPr>
      <w:r w:rsidRPr="00891630">
        <w:rPr>
          <w:sz w:val="20"/>
          <w:szCs w:val="18"/>
        </w:rPr>
        <w:t>Temeljem članka 72. st. 1. Zakona o komunalnom go</w:t>
      </w:r>
      <w:bookmarkStart w:id="0" w:name="_GoBack"/>
      <w:bookmarkEnd w:id="0"/>
      <w:r w:rsidRPr="00891630">
        <w:rPr>
          <w:sz w:val="20"/>
          <w:szCs w:val="18"/>
        </w:rPr>
        <w:t>spodarstvu  (</w:t>
      </w:r>
      <w:r w:rsidR="005E2B99" w:rsidRPr="00891630">
        <w:rPr>
          <w:sz w:val="20"/>
          <w:szCs w:val="18"/>
        </w:rPr>
        <w:t>„</w:t>
      </w:r>
      <w:r w:rsidRPr="00891630">
        <w:rPr>
          <w:sz w:val="20"/>
          <w:szCs w:val="18"/>
        </w:rPr>
        <w:t>Narodne novine</w:t>
      </w:r>
      <w:r w:rsidR="005E2B99" w:rsidRPr="00891630">
        <w:rPr>
          <w:sz w:val="20"/>
          <w:szCs w:val="18"/>
        </w:rPr>
        <w:t>“,</w:t>
      </w:r>
      <w:r w:rsidRPr="00891630">
        <w:rPr>
          <w:sz w:val="20"/>
          <w:szCs w:val="18"/>
        </w:rPr>
        <w:t xml:space="preserve"> br</w:t>
      </w:r>
      <w:r w:rsidR="005E2B99" w:rsidRPr="00891630">
        <w:rPr>
          <w:sz w:val="20"/>
          <w:szCs w:val="18"/>
        </w:rPr>
        <w:t>oj</w:t>
      </w:r>
      <w:r w:rsidRPr="00891630">
        <w:rPr>
          <w:sz w:val="20"/>
          <w:szCs w:val="18"/>
        </w:rPr>
        <w:t xml:space="preserve"> 68/18</w:t>
      </w:r>
      <w:r w:rsidR="00891630">
        <w:rPr>
          <w:sz w:val="20"/>
          <w:szCs w:val="18"/>
        </w:rPr>
        <w:t>, 110/18 i 32/20 – pročišćeni tekst</w:t>
      </w:r>
      <w:r w:rsidRPr="00891630">
        <w:rPr>
          <w:sz w:val="20"/>
          <w:szCs w:val="18"/>
        </w:rPr>
        <w:t>), te članka 3</w:t>
      </w:r>
      <w:r w:rsidR="00891630">
        <w:rPr>
          <w:sz w:val="20"/>
          <w:szCs w:val="18"/>
        </w:rPr>
        <w:t>1</w:t>
      </w:r>
      <w:r w:rsidRPr="00891630">
        <w:rPr>
          <w:sz w:val="20"/>
          <w:szCs w:val="18"/>
        </w:rPr>
        <w:t xml:space="preserve">. Statuta Općine </w:t>
      </w:r>
      <w:r w:rsidR="00891630">
        <w:rPr>
          <w:sz w:val="20"/>
          <w:szCs w:val="18"/>
        </w:rPr>
        <w:t>Satnica Đakovačka</w:t>
      </w:r>
      <w:r w:rsidRPr="00891630">
        <w:rPr>
          <w:sz w:val="20"/>
          <w:szCs w:val="18"/>
        </w:rPr>
        <w:t xml:space="preserve"> („Službeni glasnik Općine </w:t>
      </w:r>
      <w:r w:rsidR="00891630">
        <w:rPr>
          <w:sz w:val="20"/>
          <w:szCs w:val="18"/>
        </w:rPr>
        <w:t>Satnica Đakovačka</w:t>
      </w:r>
      <w:r w:rsidR="005E2B99" w:rsidRPr="00891630">
        <w:rPr>
          <w:sz w:val="20"/>
          <w:szCs w:val="18"/>
        </w:rPr>
        <w:t>“,</w:t>
      </w:r>
      <w:r w:rsidRPr="00891630">
        <w:rPr>
          <w:sz w:val="20"/>
          <w:szCs w:val="18"/>
        </w:rPr>
        <w:t xml:space="preserve"> br</w:t>
      </w:r>
      <w:r w:rsidR="005E2B99" w:rsidRPr="00891630">
        <w:rPr>
          <w:sz w:val="20"/>
          <w:szCs w:val="18"/>
        </w:rPr>
        <w:t>oj</w:t>
      </w:r>
      <w:r w:rsidRPr="00891630">
        <w:rPr>
          <w:sz w:val="20"/>
          <w:szCs w:val="18"/>
        </w:rPr>
        <w:t xml:space="preserve"> 1/</w:t>
      </w:r>
      <w:r w:rsidR="00891630">
        <w:rPr>
          <w:sz w:val="20"/>
          <w:szCs w:val="18"/>
        </w:rPr>
        <w:t>09, 1/13, 1/18 i 1/20</w:t>
      </w:r>
      <w:r w:rsidRPr="00891630">
        <w:rPr>
          <w:sz w:val="20"/>
          <w:szCs w:val="18"/>
        </w:rPr>
        <w:t xml:space="preserve">) Općinsko vijeće </w:t>
      </w:r>
      <w:r w:rsidR="00891630">
        <w:rPr>
          <w:sz w:val="20"/>
          <w:szCs w:val="18"/>
        </w:rPr>
        <w:t xml:space="preserve">Općine Satnica Đakovačka </w:t>
      </w:r>
      <w:r w:rsidRPr="00891630">
        <w:rPr>
          <w:sz w:val="20"/>
          <w:szCs w:val="18"/>
        </w:rPr>
        <w:t>na</w:t>
      </w:r>
      <w:r w:rsidR="00891630">
        <w:rPr>
          <w:sz w:val="20"/>
          <w:szCs w:val="18"/>
        </w:rPr>
        <w:t xml:space="preserve"> svojoj</w:t>
      </w:r>
      <w:r w:rsidR="00F96F89">
        <w:rPr>
          <w:sz w:val="20"/>
          <w:szCs w:val="18"/>
        </w:rPr>
        <w:t xml:space="preserve"> 21. sjednici održanoj dana 21. svibnja 2024.</w:t>
      </w:r>
      <w:r w:rsidRPr="00891630">
        <w:rPr>
          <w:sz w:val="20"/>
          <w:szCs w:val="18"/>
        </w:rPr>
        <w:t xml:space="preserve">  godine donosi:</w:t>
      </w:r>
    </w:p>
    <w:p w14:paraId="21FD0AD9" w14:textId="092FC90C" w:rsidR="0051694C" w:rsidRPr="00891630" w:rsidRDefault="00FA5FA9" w:rsidP="00EB72EC">
      <w:pPr>
        <w:jc w:val="center"/>
        <w:rPr>
          <w:i/>
          <w:szCs w:val="20"/>
        </w:rPr>
      </w:pPr>
      <w:r>
        <w:rPr>
          <w:b/>
          <w:szCs w:val="20"/>
        </w:rPr>
        <w:t xml:space="preserve">IZVRŠENJE </w:t>
      </w:r>
      <w:r w:rsidR="00EB72EC" w:rsidRPr="00891630">
        <w:rPr>
          <w:b/>
          <w:szCs w:val="20"/>
        </w:rPr>
        <w:t>PROGRAM</w:t>
      </w:r>
      <w:r>
        <w:rPr>
          <w:b/>
          <w:szCs w:val="20"/>
        </w:rPr>
        <w:t>A</w:t>
      </w:r>
      <w:r w:rsidR="00EB72EC" w:rsidRPr="00891630">
        <w:rPr>
          <w:b/>
          <w:szCs w:val="20"/>
        </w:rPr>
        <w:t xml:space="preserve"> </w:t>
      </w:r>
      <w:r w:rsidR="00EB72EC" w:rsidRPr="00891630">
        <w:rPr>
          <w:b/>
          <w:szCs w:val="20"/>
        </w:rPr>
        <w:br/>
      </w:r>
      <w:r w:rsidR="00A13F3E" w:rsidRPr="00891630">
        <w:rPr>
          <w:b/>
          <w:szCs w:val="20"/>
        </w:rPr>
        <w:t>održavanja</w:t>
      </w:r>
      <w:r w:rsidR="00EB72EC" w:rsidRPr="00891630">
        <w:rPr>
          <w:b/>
          <w:szCs w:val="20"/>
        </w:rPr>
        <w:t xml:space="preserve"> objekata komunalne infrastrukture za </w:t>
      </w:r>
      <w:r w:rsidR="00BC2FB4">
        <w:rPr>
          <w:b/>
          <w:szCs w:val="20"/>
        </w:rPr>
        <w:t>2023</w:t>
      </w:r>
      <w:r w:rsidR="00EB72EC" w:rsidRPr="00891630">
        <w:rPr>
          <w:b/>
          <w:szCs w:val="20"/>
        </w:rPr>
        <w:t>. godinu</w:t>
      </w:r>
    </w:p>
    <w:p w14:paraId="57E1C702" w14:textId="77777777" w:rsidR="00EB72EC" w:rsidRPr="00891630" w:rsidRDefault="00EB72EC" w:rsidP="00EB72EC">
      <w:pPr>
        <w:spacing w:after="0" w:line="240" w:lineRule="auto"/>
        <w:rPr>
          <w:rFonts w:cs="Times New Roman"/>
          <w:bCs/>
        </w:rPr>
      </w:pPr>
    </w:p>
    <w:p w14:paraId="6E20F3E6" w14:textId="3F1B520A" w:rsidR="0051694C" w:rsidRPr="00891630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1</w:t>
      </w:r>
      <w:r w:rsidRPr="00891630">
        <w:rPr>
          <w:rFonts w:cs="Times New Roman"/>
          <w:sz w:val="20"/>
          <w:szCs w:val="20"/>
        </w:rPr>
        <w:t>.</w:t>
      </w:r>
    </w:p>
    <w:p w14:paraId="23D42C53" w14:textId="0BA21281" w:rsidR="00EB72EC" w:rsidRPr="00891630" w:rsidRDefault="00EB72EC" w:rsidP="00AE27BB">
      <w:p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ab/>
        <w:t xml:space="preserve">Ovim Programom određuje se </w:t>
      </w:r>
      <w:r w:rsidR="00AE27BB" w:rsidRPr="00891630">
        <w:rPr>
          <w:sz w:val="20"/>
          <w:szCs w:val="20"/>
        </w:rPr>
        <w:t>održavanje</w:t>
      </w:r>
      <w:r w:rsidRPr="00891630">
        <w:rPr>
          <w:sz w:val="20"/>
          <w:szCs w:val="20"/>
        </w:rPr>
        <w:t xml:space="preserve"> objekata i uređaja komunalne infrastrukture na području </w:t>
      </w:r>
      <w:r w:rsidR="00A13F3E" w:rsidRPr="00891630">
        <w:rPr>
          <w:sz w:val="20"/>
          <w:szCs w:val="20"/>
        </w:rPr>
        <w:t xml:space="preserve">Općine </w:t>
      </w:r>
      <w:r w:rsidR="000E1AC6">
        <w:rPr>
          <w:sz w:val="20"/>
          <w:szCs w:val="20"/>
        </w:rPr>
        <w:t>Satnica Đakovačka</w:t>
      </w:r>
      <w:r w:rsidRPr="00891630">
        <w:rPr>
          <w:sz w:val="20"/>
          <w:szCs w:val="20"/>
        </w:rPr>
        <w:t xml:space="preserve"> za </w:t>
      </w:r>
      <w:r w:rsidR="00BC2FB4">
        <w:rPr>
          <w:sz w:val="20"/>
          <w:szCs w:val="20"/>
        </w:rPr>
        <w:t>2023</w:t>
      </w:r>
      <w:r w:rsidRPr="00891630">
        <w:rPr>
          <w:sz w:val="20"/>
          <w:szCs w:val="20"/>
        </w:rPr>
        <w:t>. godinu za:</w:t>
      </w:r>
    </w:p>
    <w:p w14:paraId="1DB52014" w14:textId="6668AF9E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nerazvrstan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cest</w:t>
      </w:r>
      <w:r w:rsidRPr="00891630">
        <w:rPr>
          <w:sz w:val="20"/>
          <w:szCs w:val="20"/>
        </w:rPr>
        <w:t>a</w:t>
      </w:r>
    </w:p>
    <w:p w14:paraId="489C7462" w14:textId="2B5BAAF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prometn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  <w:r w:rsidR="00EB72EC" w:rsidRPr="00891630">
        <w:rPr>
          <w:sz w:val="20"/>
          <w:szCs w:val="20"/>
        </w:rPr>
        <w:t xml:space="preserve"> na kojima nije dopušten promet motornih vozil</w:t>
      </w:r>
      <w:r w:rsidR="00CF3E9C" w:rsidRPr="00891630">
        <w:rPr>
          <w:sz w:val="20"/>
          <w:szCs w:val="20"/>
        </w:rPr>
        <w:t>ima</w:t>
      </w:r>
    </w:p>
    <w:p w14:paraId="3529BAA1" w14:textId="6C16AAC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građevina javne odvodnje oborinskih voda</w:t>
      </w:r>
    </w:p>
    <w:p w14:paraId="4551F45A" w14:textId="44E3BE5D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zelen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</w:p>
    <w:p w14:paraId="700AC475" w14:textId="2C311713" w:rsidR="00CF3E9C" w:rsidRPr="00891630" w:rsidRDefault="00CF3E9C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građevina, uređaja i predmeta javne namjene</w:t>
      </w:r>
    </w:p>
    <w:p w14:paraId="74180A7E" w14:textId="71EFE2A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 xml:space="preserve">groblja i krematorija na grobljima </w:t>
      </w:r>
    </w:p>
    <w:p w14:paraId="59576FE5" w14:textId="4706549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čistoće javnih površina</w:t>
      </w:r>
    </w:p>
    <w:p w14:paraId="1AD6A52B" w14:textId="5B28BCE7" w:rsidR="00CF3E9C" w:rsidRPr="00891630" w:rsidRDefault="00624B0B" w:rsidP="00CF3E9C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javne rasvjete</w:t>
      </w:r>
    </w:p>
    <w:p w14:paraId="6D6E9308" w14:textId="77777777" w:rsidR="00EB72EC" w:rsidRPr="00891630" w:rsidRDefault="00EB72EC" w:rsidP="00EB72EC">
      <w:pPr>
        <w:ind w:firstLine="708"/>
        <w:jc w:val="both"/>
        <w:rPr>
          <w:sz w:val="20"/>
          <w:szCs w:val="20"/>
        </w:rPr>
      </w:pPr>
    </w:p>
    <w:p w14:paraId="00953105" w14:textId="3695ADA8" w:rsidR="00EB72EC" w:rsidRPr="00891630" w:rsidRDefault="00AE27BB" w:rsidP="00AE27BB">
      <w:pPr>
        <w:ind w:right="22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49CED372" w14:textId="77777777" w:rsidR="00AE27BB" w:rsidRPr="00891630" w:rsidRDefault="00AE27BB" w:rsidP="00EB72EC">
      <w:pPr>
        <w:jc w:val="both"/>
        <w:rPr>
          <w:sz w:val="20"/>
          <w:szCs w:val="20"/>
        </w:rPr>
      </w:pPr>
    </w:p>
    <w:p w14:paraId="7B843E65" w14:textId="2733E27F" w:rsidR="0051694C" w:rsidRPr="00891630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2</w:t>
      </w:r>
      <w:r w:rsidRPr="00891630">
        <w:rPr>
          <w:rFonts w:cs="Times New Roman"/>
          <w:sz w:val="20"/>
          <w:szCs w:val="20"/>
        </w:rPr>
        <w:t>.</w:t>
      </w:r>
    </w:p>
    <w:p w14:paraId="0C84DB29" w14:textId="6DECEB7C" w:rsidR="00AE27BB" w:rsidRPr="00891630" w:rsidRDefault="00AE27BB" w:rsidP="003436FA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 </w:t>
      </w:r>
      <w:r w:rsidR="00BC2FB4">
        <w:rPr>
          <w:rFonts w:cs="Times New Roman"/>
          <w:sz w:val="20"/>
          <w:szCs w:val="20"/>
        </w:rPr>
        <w:t>2023</w:t>
      </w:r>
      <w:r w:rsidRPr="00891630">
        <w:rPr>
          <w:rFonts w:cs="Times New Roman"/>
          <w:sz w:val="20"/>
          <w:szCs w:val="20"/>
        </w:rPr>
        <w:t xml:space="preserve">. godini </w:t>
      </w:r>
      <w:r w:rsidR="00FA5FA9">
        <w:rPr>
          <w:rFonts w:cs="Times New Roman"/>
          <w:sz w:val="20"/>
          <w:szCs w:val="20"/>
        </w:rPr>
        <w:t>izvršenje Programa o</w:t>
      </w:r>
      <w:r w:rsidRPr="00891630">
        <w:rPr>
          <w:rFonts w:cs="Times New Roman"/>
          <w:sz w:val="20"/>
          <w:szCs w:val="20"/>
        </w:rPr>
        <w:t>državanj</w:t>
      </w:r>
      <w:r w:rsidR="00FA5FA9">
        <w:rPr>
          <w:rFonts w:cs="Times New Roman"/>
          <w:sz w:val="20"/>
          <w:szCs w:val="20"/>
        </w:rPr>
        <w:t>a</w:t>
      </w:r>
      <w:r w:rsidRPr="00891630">
        <w:rPr>
          <w:rFonts w:cs="Times New Roman"/>
          <w:sz w:val="20"/>
          <w:szCs w:val="20"/>
        </w:rPr>
        <w:t xml:space="preserve"> komunalne infrastrukture iz članka 1. ove Odluke na području </w:t>
      </w:r>
      <w:r w:rsidR="005E2B99" w:rsidRPr="00891630">
        <w:rPr>
          <w:rFonts w:cs="Times New Roman"/>
          <w:sz w:val="20"/>
          <w:szCs w:val="20"/>
        </w:rPr>
        <w:t xml:space="preserve">Općine </w:t>
      </w:r>
      <w:r w:rsidR="000E1AC6">
        <w:rPr>
          <w:rFonts w:cs="Times New Roman"/>
          <w:sz w:val="20"/>
          <w:szCs w:val="20"/>
        </w:rPr>
        <w:t>Satnice Đakovačka</w:t>
      </w:r>
      <w:r w:rsidR="005E2B99" w:rsidRPr="00891630">
        <w:rPr>
          <w:rFonts w:cs="Times New Roman"/>
          <w:sz w:val="20"/>
          <w:szCs w:val="20"/>
        </w:rPr>
        <w:t xml:space="preserve"> </w:t>
      </w:r>
      <w:r w:rsidR="00FA5FA9">
        <w:rPr>
          <w:rFonts w:cs="Times New Roman"/>
          <w:sz w:val="20"/>
          <w:szCs w:val="20"/>
        </w:rPr>
        <w:t>izvršen je kako slijedi</w:t>
      </w:r>
      <w:r w:rsidRPr="00891630">
        <w:rPr>
          <w:rFonts w:cs="Times New Roman"/>
          <w:sz w:val="20"/>
          <w:szCs w:val="20"/>
        </w:rPr>
        <w:t>:</w:t>
      </w:r>
    </w:p>
    <w:p w14:paraId="53A32278" w14:textId="77777777" w:rsidR="00AE27BB" w:rsidRPr="00891630" w:rsidRDefault="00AE27BB" w:rsidP="00AE27BB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5AF94CAA" w:rsidR="00EB72EC" w:rsidRPr="00891630" w:rsidRDefault="00AE27BB" w:rsidP="00A13F3E">
      <w:pPr>
        <w:pStyle w:val="Odlomakpopisa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891630">
        <w:rPr>
          <w:rFonts w:cs="Times New Roman"/>
          <w:b/>
          <w:bCs/>
          <w:sz w:val="20"/>
          <w:szCs w:val="20"/>
        </w:rPr>
        <w:t>Održavanje nerazvrstanih cesta</w:t>
      </w:r>
    </w:p>
    <w:p w14:paraId="28FF0EFE" w14:textId="1A625078" w:rsidR="00AE27BB" w:rsidRPr="00891630" w:rsidRDefault="00AE27BB" w:rsidP="00A13F3E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Podrazumijeva skup mjera i radnji koje se obavljaju tijekom cijele godine sa svrhom održavanja prohodnosti, tehničke ispravnosti</w:t>
      </w:r>
      <w:r w:rsidR="00C17D83" w:rsidRPr="00891630">
        <w:rPr>
          <w:rFonts w:cs="Times New Roman"/>
          <w:sz w:val="20"/>
          <w:szCs w:val="20"/>
        </w:rPr>
        <w:t>,</w:t>
      </w:r>
      <w:r w:rsidRPr="00891630">
        <w:rPr>
          <w:rFonts w:cs="Times New Roman"/>
          <w:sz w:val="20"/>
          <w:szCs w:val="20"/>
        </w:rPr>
        <w:t xml:space="preserve"> urednosti ceste</w:t>
      </w:r>
      <w:r w:rsidR="00C17D83" w:rsidRPr="00891630">
        <w:rPr>
          <w:rFonts w:cs="Times New Roman"/>
          <w:sz w:val="20"/>
          <w:szCs w:val="20"/>
        </w:rPr>
        <w:t xml:space="preserve"> i osiguravanja sigurnosti ceste i cestovnih objekata</w:t>
      </w:r>
      <w:r w:rsidR="00734668" w:rsidRPr="00891630">
        <w:rPr>
          <w:rFonts w:cs="Times New Roman"/>
          <w:sz w:val="20"/>
          <w:szCs w:val="20"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BC2FB4" w:rsidRPr="00BC2FB4" w14:paraId="0672A5A6" w14:textId="77777777" w:rsidTr="00BC2FB4">
        <w:tc>
          <w:tcPr>
            <w:tcW w:w="4980" w:type="dxa"/>
            <w:shd w:val="clear" w:color="auto" w:fill="505050"/>
          </w:tcPr>
          <w:p w14:paraId="5671729A" w14:textId="01A09591" w:rsidR="00BC2FB4" w:rsidRPr="00BC2FB4" w:rsidRDefault="00BC2FB4" w:rsidP="00BC2FB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C2FB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94661C0" w14:textId="089686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C2FB4">
              <w:rPr>
                <w:b/>
                <w:color w:val="FFFFFF"/>
                <w:sz w:val="16"/>
                <w:szCs w:val="18"/>
                <w:lang w:eastAsia="hr-HR"/>
              </w:rPr>
              <w:t>I IZMJENE I DOPUNE PRORAČUNA ZA 2023. GODINU</w:t>
            </w:r>
          </w:p>
        </w:tc>
        <w:tc>
          <w:tcPr>
            <w:tcW w:w="1400" w:type="dxa"/>
            <w:shd w:val="clear" w:color="auto" w:fill="505050"/>
          </w:tcPr>
          <w:p w14:paraId="7C20DA7D" w14:textId="11B12BD9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C2FB4">
              <w:rPr>
                <w:b/>
                <w:color w:val="FFFFFF"/>
                <w:sz w:val="16"/>
                <w:szCs w:val="18"/>
                <w:lang w:eastAsia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136AE227" w14:textId="54EBCDAE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C2FB4">
              <w:rPr>
                <w:b/>
                <w:color w:val="FFFFFF"/>
                <w:sz w:val="16"/>
                <w:szCs w:val="18"/>
                <w:lang w:eastAsia="hr-HR"/>
              </w:rPr>
              <w:t>OSTVARENJE DO 31.12.2023.</w:t>
            </w:r>
          </w:p>
        </w:tc>
      </w:tr>
      <w:tr w:rsidR="00BC2FB4" w14:paraId="7090E4A6" w14:textId="77777777" w:rsidTr="00BC2FB4">
        <w:tc>
          <w:tcPr>
            <w:tcW w:w="4980" w:type="dxa"/>
          </w:tcPr>
          <w:p w14:paraId="758EC5E9" w14:textId="77777777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R079 OSTALA ZEMLJIŠTA</w:t>
            </w:r>
          </w:p>
          <w:p w14:paraId="77497C9C" w14:textId="014B7628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71 Prihodi od prodaje</w:t>
            </w:r>
          </w:p>
        </w:tc>
        <w:tc>
          <w:tcPr>
            <w:tcW w:w="1400" w:type="dxa"/>
          </w:tcPr>
          <w:p w14:paraId="593E6C6C" w14:textId="47008F68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00" w:type="dxa"/>
          </w:tcPr>
          <w:p w14:paraId="4AD25FE6" w14:textId="7B8A6F6E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-27,46</w:t>
            </w:r>
          </w:p>
        </w:tc>
        <w:tc>
          <w:tcPr>
            <w:tcW w:w="1400" w:type="dxa"/>
          </w:tcPr>
          <w:p w14:paraId="03B5CD48" w14:textId="08E1D4C9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5.972,54</w:t>
            </w:r>
          </w:p>
        </w:tc>
      </w:tr>
      <w:tr w:rsidR="00BC2FB4" w14:paraId="69CE1F6F" w14:textId="77777777" w:rsidTr="00BC2FB4">
        <w:tc>
          <w:tcPr>
            <w:tcW w:w="4980" w:type="dxa"/>
          </w:tcPr>
          <w:p w14:paraId="380F873B" w14:textId="77777777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R077 OSTALE USLUGE TEKUĆEG I INVESTICIJSKOG ODRŽAVANJA</w:t>
            </w:r>
          </w:p>
          <w:p w14:paraId="264EDF9C" w14:textId="46C3A7F8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zemljišta, 41 Prihodi za posebne namjene, 43 Prihodi od poljoprivrednog zemljišta</w:t>
            </w:r>
          </w:p>
        </w:tc>
        <w:tc>
          <w:tcPr>
            <w:tcW w:w="1400" w:type="dxa"/>
          </w:tcPr>
          <w:p w14:paraId="3AE534BF" w14:textId="5B0F9E26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00" w:type="dxa"/>
          </w:tcPr>
          <w:p w14:paraId="06254B66" w14:textId="0132F578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-5.470,82</w:t>
            </w:r>
          </w:p>
        </w:tc>
        <w:tc>
          <w:tcPr>
            <w:tcW w:w="1400" w:type="dxa"/>
          </w:tcPr>
          <w:p w14:paraId="5FCA2A85" w14:textId="1AFFB205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34.529,18</w:t>
            </w:r>
          </w:p>
        </w:tc>
      </w:tr>
      <w:tr w:rsidR="00BC2FB4" w:rsidRPr="00BC2FB4" w14:paraId="782C28F7" w14:textId="77777777" w:rsidTr="00BC2FB4">
        <w:tc>
          <w:tcPr>
            <w:tcW w:w="4980" w:type="dxa"/>
          </w:tcPr>
          <w:p w14:paraId="2B634562" w14:textId="512C85CA" w:rsidR="00BC2FB4" w:rsidRPr="00BC2FB4" w:rsidRDefault="00BC2FB4" w:rsidP="00BC2FB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A698923" w14:textId="34156C2D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400" w:type="dxa"/>
          </w:tcPr>
          <w:p w14:paraId="5DBEB098" w14:textId="34E3D35D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-5.498,28</w:t>
            </w:r>
          </w:p>
        </w:tc>
        <w:tc>
          <w:tcPr>
            <w:tcW w:w="1400" w:type="dxa"/>
          </w:tcPr>
          <w:p w14:paraId="7789AFDA" w14:textId="23306889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40.501,72</w:t>
            </w:r>
          </w:p>
        </w:tc>
      </w:tr>
    </w:tbl>
    <w:p w14:paraId="6719EF7A" w14:textId="3512D36E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72089DEA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prometnih površina na kojima nije dopušten promet motornih vozila</w:t>
      </w:r>
    </w:p>
    <w:p w14:paraId="4F9F10C5" w14:textId="256062E0" w:rsidR="00734668" w:rsidRPr="00891630" w:rsidRDefault="00734668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BC2FB4" w:rsidRPr="00BC2FB4" w14:paraId="09045E69" w14:textId="77777777" w:rsidTr="00BC2FB4">
        <w:tc>
          <w:tcPr>
            <w:tcW w:w="2268" w:type="dxa"/>
            <w:shd w:val="clear" w:color="auto" w:fill="505050"/>
          </w:tcPr>
          <w:p w14:paraId="0D6EF758" w14:textId="1B15316C" w:rsidR="00BC2FB4" w:rsidRPr="00BC2FB4" w:rsidRDefault="00BC2FB4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C2FB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75139693" w14:textId="77777777" w:rsidR="00BC2FB4" w:rsidRPr="00BC2FB4" w:rsidRDefault="00BC2FB4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0B847AAB" w14:textId="77777777" w:rsidR="00BC2FB4" w:rsidRPr="00BC2FB4" w:rsidRDefault="00BC2FB4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7462AFEF" w14:textId="77777777" w:rsidR="00BC2FB4" w:rsidRPr="00BC2FB4" w:rsidRDefault="00BC2FB4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C2FB4" w14:paraId="7DAE1980" w14:textId="77777777">
        <w:tc>
          <w:tcPr>
            <w:tcW w:w="2268" w:type="dxa"/>
          </w:tcPr>
          <w:p w14:paraId="07A69BEB" w14:textId="77777777" w:rsidR="00BC2FB4" w:rsidRDefault="00BC2FB4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1DB83B93" w14:textId="77777777" w:rsidR="00BC2FB4" w:rsidRDefault="00BC2FB4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FD22888" w14:textId="77777777" w:rsidR="00BC2FB4" w:rsidRDefault="00BC2FB4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C69B0BC" w14:textId="77777777" w:rsidR="00BC2FB4" w:rsidRDefault="00BC2FB4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795AE19A" w14:textId="132709C4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2C671055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 xml:space="preserve">Održavanje </w:t>
      </w:r>
      <w:r w:rsidR="00CF3E9C" w:rsidRPr="00891630">
        <w:rPr>
          <w:b/>
          <w:bCs/>
          <w:sz w:val="20"/>
          <w:szCs w:val="20"/>
          <w:lang w:eastAsia="hr-HR"/>
        </w:rPr>
        <w:t>građevina javne odvodnje oborinskih voda</w:t>
      </w:r>
    </w:p>
    <w:p w14:paraId="08EA5A5C" w14:textId="0F5A0F83" w:rsidR="00C17D83" w:rsidRPr="00891630" w:rsidRDefault="00C17D83" w:rsidP="00C17D83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upravljanje i održavanje građevina koje služe prihvatu, odvodnji i ispuštanju oborinskih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BC2FB4" w:rsidRPr="00BC2FB4" w14:paraId="0535DDD6" w14:textId="77777777" w:rsidTr="00BC2FB4">
        <w:tc>
          <w:tcPr>
            <w:tcW w:w="4980" w:type="dxa"/>
            <w:shd w:val="clear" w:color="auto" w:fill="505050"/>
          </w:tcPr>
          <w:p w14:paraId="2D0C0D8C" w14:textId="3C827B31" w:rsidR="00BC2FB4" w:rsidRPr="00BC2FB4" w:rsidRDefault="00BC2FB4" w:rsidP="00BC2FB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C2FB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2707233" w14:textId="777777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ED9ED29" w14:textId="777777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96C278B" w14:textId="777777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C2FB4" w14:paraId="308369E6" w14:textId="77777777" w:rsidTr="00BC2FB4">
        <w:tc>
          <w:tcPr>
            <w:tcW w:w="4980" w:type="dxa"/>
          </w:tcPr>
          <w:p w14:paraId="09A18C2E" w14:textId="77777777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R084 OSTALE KOMUNALNE USLUGE</w:t>
            </w:r>
          </w:p>
          <w:p w14:paraId="7E8C0227" w14:textId="158B80A1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5C3B80D6" w14:textId="23D251A5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00" w:type="dxa"/>
          </w:tcPr>
          <w:p w14:paraId="71CA7685" w14:textId="5692E069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-586,50</w:t>
            </w:r>
          </w:p>
        </w:tc>
        <w:tc>
          <w:tcPr>
            <w:tcW w:w="1400" w:type="dxa"/>
          </w:tcPr>
          <w:p w14:paraId="7F31B1EA" w14:textId="5BB80232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29.413,50</w:t>
            </w:r>
          </w:p>
        </w:tc>
      </w:tr>
      <w:tr w:rsidR="00BC2FB4" w14:paraId="6B08594D" w14:textId="77777777" w:rsidTr="00BC2FB4">
        <w:tc>
          <w:tcPr>
            <w:tcW w:w="4980" w:type="dxa"/>
          </w:tcPr>
          <w:p w14:paraId="2D6CC4C2" w14:textId="77777777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R094 OSTALE KOMUNALNE USLUGE</w:t>
            </w:r>
          </w:p>
          <w:p w14:paraId="25B4590E" w14:textId="40C50A10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12C93289" w14:textId="621FDB81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400" w:type="dxa"/>
          </w:tcPr>
          <w:p w14:paraId="4BA475B1" w14:textId="7B34DFF1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-110,32</w:t>
            </w:r>
          </w:p>
        </w:tc>
        <w:tc>
          <w:tcPr>
            <w:tcW w:w="1400" w:type="dxa"/>
          </w:tcPr>
          <w:p w14:paraId="7F43E72B" w14:textId="368018F6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789,68</w:t>
            </w:r>
          </w:p>
        </w:tc>
      </w:tr>
      <w:tr w:rsidR="00BC2FB4" w:rsidRPr="00BC2FB4" w14:paraId="4D673F94" w14:textId="77777777" w:rsidTr="00BC2FB4">
        <w:tc>
          <w:tcPr>
            <w:tcW w:w="4980" w:type="dxa"/>
          </w:tcPr>
          <w:p w14:paraId="27D88090" w14:textId="0CFEEAAF" w:rsidR="00BC2FB4" w:rsidRPr="00BC2FB4" w:rsidRDefault="00BC2FB4" w:rsidP="00BC2FB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7C8DE58" w14:textId="2A7DEDDA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30.900,00</w:t>
            </w:r>
          </w:p>
        </w:tc>
        <w:tc>
          <w:tcPr>
            <w:tcW w:w="1400" w:type="dxa"/>
          </w:tcPr>
          <w:p w14:paraId="30069B21" w14:textId="3C1A9977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-696,82</w:t>
            </w:r>
          </w:p>
        </w:tc>
        <w:tc>
          <w:tcPr>
            <w:tcW w:w="1400" w:type="dxa"/>
          </w:tcPr>
          <w:p w14:paraId="087A0D92" w14:textId="637E38D4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30.203,18</w:t>
            </w:r>
          </w:p>
        </w:tc>
      </w:tr>
    </w:tbl>
    <w:p w14:paraId="5265772D" w14:textId="1715C1B2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5D4D5BBD" w14:textId="01238ED0" w:rsidR="00DE0ABF" w:rsidRPr="00891630" w:rsidRDefault="00DE0ABF" w:rsidP="00EB72EC">
      <w:pPr>
        <w:spacing w:after="0"/>
        <w:rPr>
          <w:sz w:val="20"/>
          <w:szCs w:val="20"/>
          <w:lang w:eastAsia="hr-HR"/>
        </w:rPr>
      </w:pPr>
    </w:p>
    <w:p w14:paraId="4C2A8393" w14:textId="51F84BEB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zelenih površina</w:t>
      </w:r>
    </w:p>
    <w:p w14:paraId="3D8569B0" w14:textId="537EDCBB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Košenje, obrezivanje i sakupljanje biološkog otpada s javnih zelenih površina, obnova, održavanje i njega drveća, ukrasnog grmlja i drugog bilja, popločenih i nasipanih površina u parkovima, fitosanitarna zaštita bilja i biljnog materijala.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BC2FB4" w:rsidRPr="00BC2FB4" w14:paraId="6CC0FF39" w14:textId="77777777" w:rsidTr="00BC2FB4">
        <w:tc>
          <w:tcPr>
            <w:tcW w:w="2268" w:type="dxa"/>
            <w:shd w:val="clear" w:color="auto" w:fill="505050"/>
          </w:tcPr>
          <w:p w14:paraId="14F9C6C8" w14:textId="5D664476" w:rsidR="00BC2FB4" w:rsidRPr="00BC2FB4" w:rsidRDefault="00BC2FB4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C2FB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4D4BB511" w14:textId="77777777" w:rsidR="00BC2FB4" w:rsidRPr="00BC2FB4" w:rsidRDefault="00BC2FB4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6C6E3D87" w14:textId="77777777" w:rsidR="00BC2FB4" w:rsidRPr="00BC2FB4" w:rsidRDefault="00BC2FB4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5C3B5F39" w14:textId="77777777" w:rsidR="00BC2FB4" w:rsidRPr="00BC2FB4" w:rsidRDefault="00BC2FB4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C2FB4" w14:paraId="07F85875" w14:textId="77777777">
        <w:tc>
          <w:tcPr>
            <w:tcW w:w="2268" w:type="dxa"/>
          </w:tcPr>
          <w:p w14:paraId="430C0EAA" w14:textId="77777777" w:rsidR="00BC2FB4" w:rsidRDefault="00BC2FB4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409B6B65" w14:textId="77777777" w:rsidR="00BC2FB4" w:rsidRDefault="00BC2FB4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2573E127" w14:textId="77777777" w:rsidR="00BC2FB4" w:rsidRDefault="00BC2FB4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9915860" w14:textId="77777777" w:rsidR="00BC2FB4" w:rsidRDefault="00BC2FB4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D95481A" w14:textId="7C570B9B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6C0D3030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građevina, uređaja i predmeta javne namjene</w:t>
      </w:r>
    </w:p>
    <w:p w14:paraId="50FE98BA" w14:textId="7C3E07FA" w:rsidR="00CD2144" w:rsidRPr="00891630" w:rsidRDefault="00C17D83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</w:t>
      </w:r>
      <w:r w:rsidR="00CD2144" w:rsidRPr="00891630">
        <w:rPr>
          <w:sz w:val="20"/>
          <w:szCs w:val="20"/>
          <w:lang w:eastAsia="hr-HR"/>
        </w:rPr>
        <w:t>odrazumijeva se održavanje, popravci, čišćenje tih građevina, uređaja i predmeta.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BC2FB4" w:rsidRPr="00BC2FB4" w14:paraId="71749E0A" w14:textId="77777777" w:rsidTr="00BC2FB4">
        <w:tc>
          <w:tcPr>
            <w:tcW w:w="4980" w:type="dxa"/>
            <w:shd w:val="clear" w:color="auto" w:fill="505050"/>
          </w:tcPr>
          <w:p w14:paraId="20490D9C" w14:textId="5E7DACC2" w:rsidR="00BC2FB4" w:rsidRPr="00BC2FB4" w:rsidRDefault="00BC2FB4" w:rsidP="00BC2FB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C2FB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D9BEAF8" w14:textId="777777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1920901" w14:textId="777777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A704E31" w14:textId="777777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C2FB4" w14:paraId="620E6D22" w14:textId="77777777" w:rsidTr="00BC2FB4">
        <w:tc>
          <w:tcPr>
            <w:tcW w:w="4980" w:type="dxa"/>
          </w:tcPr>
          <w:p w14:paraId="7FF2525C" w14:textId="77777777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R145 LABORATORIJSKA OPREMA</w:t>
            </w:r>
          </w:p>
          <w:p w14:paraId="21DFE995" w14:textId="0E4E9666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Pomoći, 11 Opći prihodi i primici</w:t>
            </w:r>
          </w:p>
        </w:tc>
        <w:tc>
          <w:tcPr>
            <w:tcW w:w="1400" w:type="dxa"/>
          </w:tcPr>
          <w:p w14:paraId="2610CE06" w14:textId="77EC8E02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DBC8E4C" w14:textId="4910E374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5ABFCCE" w14:textId="27F2B561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BC2FB4" w14:paraId="1F7AA01E" w14:textId="77777777" w:rsidTr="00BC2FB4">
        <w:tc>
          <w:tcPr>
            <w:tcW w:w="4980" w:type="dxa"/>
          </w:tcPr>
          <w:p w14:paraId="1D78D231" w14:textId="77777777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R063 OSTALA OPREMA ZA ODRŽAVANJE I ZAŠTITU</w:t>
            </w:r>
          </w:p>
          <w:p w14:paraId="02DE5876" w14:textId="3F2453B4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26F45793" w14:textId="6FABF92E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00" w:type="dxa"/>
          </w:tcPr>
          <w:p w14:paraId="06D0586F" w14:textId="33833CEB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-343,03</w:t>
            </w:r>
          </w:p>
        </w:tc>
        <w:tc>
          <w:tcPr>
            <w:tcW w:w="1400" w:type="dxa"/>
          </w:tcPr>
          <w:p w14:paraId="01DD3D05" w14:textId="4CC4C9BA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3.656,97</w:t>
            </w:r>
          </w:p>
        </w:tc>
      </w:tr>
      <w:tr w:rsidR="00BC2FB4" w14:paraId="122CBC84" w14:textId="77777777" w:rsidTr="00BC2FB4">
        <w:tc>
          <w:tcPr>
            <w:tcW w:w="4980" w:type="dxa"/>
          </w:tcPr>
          <w:p w14:paraId="5751418E" w14:textId="77777777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R062-1 OSTALE USLUGE TEKUĆEG I INVESTICIJSKOG ODRŽAVANJA</w:t>
            </w:r>
          </w:p>
          <w:p w14:paraId="0AE87453" w14:textId="634CCDC9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12C35A5D" w14:textId="147F72C3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9.300,00</w:t>
            </w:r>
          </w:p>
        </w:tc>
        <w:tc>
          <w:tcPr>
            <w:tcW w:w="1400" w:type="dxa"/>
          </w:tcPr>
          <w:p w14:paraId="6B6E5CD4" w14:textId="7862550A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-3.349,75</w:t>
            </w:r>
          </w:p>
        </w:tc>
        <w:tc>
          <w:tcPr>
            <w:tcW w:w="1400" w:type="dxa"/>
          </w:tcPr>
          <w:p w14:paraId="03EC0FF4" w14:textId="6F65554B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5.950,25</w:t>
            </w:r>
          </w:p>
        </w:tc>
      </w:tr>
      <w:tr w:rsidR="00BC2FB4" w:rsidRPr="00BC2FB4" w14:paraId="7D9F2DB2" w14:textId="77777777" w:rsidTr="00BC2FB4">
        <w:tc>
          <w:tcPr>
            <w:tcW w:w="4980" w:type="dxa"/>
          </w:tcPr>
          <w:p w14:paraId="1530AB1B" w14:textId="5EA90364" w:rsidR="00BC2FB4" w:rsidRPr="00BC2FB4" w:rsidRDefault="00BC2FB4" w:rsidP="00BC2FB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720EB1A" w14:textId="14F40BBE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00" w:type="dxa"/>
          </w:tcPr>
          <w:p w14:paraId="14E7F214" w14:textId="71732786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-3.692,78</w:t>
            </w:r>
          </w:p>
        </w:tc>
        <w:tc>
          <w:tcPr>
            <w:tcW w:w="1400" w:type="dxa"/>
          </w:tcPr>
          <w:p w14:paraId="213EB47F" w14:textId="69C04606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9.607,22</w:t>
            </w:r>
          </w:p>
        </w:tc>
      </w:tr>
    </w:tbl>
    <w:p w14:paraId="34057272" w14:textId="375D5968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7D1FED3" w14:textId="77777777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groblja i krematorija na grobljima</w:t>
      </w:r>
    </w:p>
    <w:p w14:paraId="6E29A8AF" w14:textId="77777777" w:rsidR="00CF3E9C" w:rsidRPr="00891630" w:rsidRDefault="00CF3E9C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Održavanje prostora i zgrada za obavljanje ispraćaja i ukopa pokojnika te uređivanje putova, zelenih i drugih površina unutar groblja.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BC2FB4" w:rsidRPr="00BC2FB4" w14:paraId="679F5382" w14:textId="77777777" w:rsidTr="00BC2FB4">
        <w:tc>
          <w:tcPr>
            <w:tcW w:w="4980" w:type="dxa"/>
            <w:shd w:val="clear" w:color="auto" w:fill="505050"/>
          </w:tcPr>
          <w:p w14:paraId="30F6B4E4" w14:textId="2C18D752" w:rsidR="00BC2FB4" w:rsidRPr="00BC2FB4" w:rsidRDefault="00BC2FB4" w:rsidP="00BC2FB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C2FB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3864CCC" w14:textId="777777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23CE9E7" w14:textId="777777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5E61AD0" w14:textId="777777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C2FB4" w14:paraId="3F57F32D" w14:textId="77777777" w:rsidTr="00BC2FB4">
        <w:tc>
          <w:tcPr>
            <w:tcW w:w="4980" w:type="dxa"/>
          </w:tcPr>
          <w:p w14:paraId="0C10CB0C" w14:textId="77777777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R083 OSTALE USLUGE TEKUĆEG I INVESTICIJSKOG ODRŽAVANJA</w:t>
            </w:r>
          </w:p>
          <w:p w14:paraId="66539A09" w14:textId="7B4A323E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3049361E" w14:textId="68767F23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400" w:type="dxa"/>
          </w:tcPr>
          <w:p w14:paraId="03ADF77E" w14:textId="24F8636B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578,77</w:t>
            </w:r>
          </w:p>
        </w:tc>
        <w:tc>
          <w:tcPr>
            <w:tcW w:w="1400" w:type="dxa"/>
          </w:tcPr>
          <w:p w14:paraId="43FC410A" w14:textId="680AC374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18.578,77</w:t>
            </w:r>
          </w:p>
        </w:tc>
      </w:tr>
      <w:tr w:rsidR="00BC2FB4" w:rsidRPr="00BC2FB4" w14:paraId="094507F5" w14:textId="77777777" w:rsidTr="00BC2FB4">
        <w:tc>
          <w:tcPr>
            <w:tcW w:w="4980" w:type="dxa"/>
          </w:tcPr>
          <w:p w14:paraId="58598B6F" w14:textId="384F055E" w:rsidR="00BC2FB4" w:rsidRPr="00BC2FB4" w:rsidRDefault="00BC2FB4" w:rsidP="00BC2FB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E46FCE2" w14:textId="4A8DB171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400" w:type="dxa"/>
          </w:tcPr>
          <w:p w14:paraId="046068F6" w14:textId="38DD0661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578,77</w:t>
            </w:r>
          </w:p>
        </w:tc>
        <w:tc>
          <w:tcPr>
            <w:tcW w:w="1400" w:type="dxa"/>
          </w:tcPr>
          <w:p w14:paraId="01A7466A" w14:textId="124A9846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18.578,77</w:t>
            </w:r>
          </w:p>
        </w:tc>
      </w:tr>
    </w:tbl>
    <w:p w14:paraId="4F393F14" w14:textId="104B483F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3EE18ED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1A9EE996" w14:textId="72C50880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čistoće javnih površina</w:t>
      </w:r>
    </w:p>
    <w:p w14:paraId="0BE416B5" w14:textId="23C2C5F5" w:rsidR="00C17D83" w:rsidRPr="00891630" w:rsidRDefault="00C17D83" w:rsidP="003436FA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BC2FB4" w:rsidRPr="00BC2FB4" w14:paraId="4B82A0ED" w14:textId="77777777" w:rsidTr="00BC2FB4">
        <w:tc>
          <w:tcPr>
            <w:tcW w:w="4980" w:type="dxa"/>
            <w:shd w:val="clear" w:color="auto" w:fill="505050"/>
          </w:tcPr>
          <w:p w14:paraId="02278208" w14:textId="55F80F5B" w:rsidR="00BC2FB4" w:rsidRPr="00BC2FB4" w:rsidRDefault="00BC2FB4" w:rsidP="00BC2FB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C2FB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0B418AA" w14:textId="777777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8230E98" w14:textId="777777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3F3D015" w14:textId="777777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C2FB4" w14:paraId="63C6A014" w14:textId="77777777" w:rsidTr="00BC2FB4">
        <w:tc>
          <w:tcPr>
            <w:tcW w:w="4980" w:type="dxa"/>
          </w:tcPr>
          <w:p w14:paraId="3A45EB9A" w14:textId="77777777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R097 DERATIZACIJA I DEZINSEKCIJA</w:t>
            </w:r>
          </w:p>
          <w:p w14:paraId="6D648221" w14:textId="276C3D5A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43E12A9E" w14:textId="7E7A6754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00" w:type="dxa"/>
          </w:tcPr>
          <w:p w14:paraId="302CC857" w14:textId="38DB0637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-1.487,49</w:t>
            </w:r>
          </w:p>
        </w:tc>
        <w:tc>
          <w:tcPr>
            <w:tcW w:w="1400" w:type="dxa"/>
          </w:tcPr>
          <w:p w14:paraId="410E7C62" w14:textId="458A39D5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5.112,51</w:t>
            </w:r>
          </w:p>
        </w:tc>
      </w:tr>
      <w:tr w:rsidR="00BC2FB4" w14:paraId="723D5E88" w14:textId="77777777" w:rsidTr="00BC2FB4">
        <w:tc>
          <w:tcPr>
            <w:tcW w:w="4980" w:type="dxa"/>
          </w:tcPr>
          <w:p w14:paraId="0DA0F906" w14:textId="77777777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R096 OSTALA OPREMA ZA ODRŽAVANJE I ZAŠTITU</w:t>
            </w:r>
          </w:p>
          <w:p w14:paraId="5076FF63" w14:textId="737E2282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11 Opći prihodi i primici</w:t>
            </w:r>
          </w:p>
        </w:tc>
        <w:tc>
          <w:tcPr>
            <w:tcW w:w="1400" w:type="dxa"/>
          </w:tcPr>
          <w:p w14:paraId="0030610B" w14:textId="48FED26E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3.400,00</w:t>
            </w:r>
          </w:p>
        </w:tc>
        <w:tc>
          <w:tcPr>
            <w:tcW w:w="1400" w:type="dxa"/>
          </w:tcPr>
          <w:p w14:paraId="5B07A1EF" w14:textId="72DBB3E1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-3.400,00</w:t>
            </w:r>
          </w:p>
        </w:tc>
        <w:tc>
          <w:tcPr>
            <w:tcW w:w="1400" w:type="dxa"/>
          </w:tcPr>
          <w:p w14:paraId="4EDC3DD8" w14:textId="7190AA7C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BC2FB4" w14:paraId="747698E5" w14:textId="77777777" w:rsidTr="00BC2FB4">
        <w:tc>
          <w:tcPr>
            <w:tcW w:w="4980" w:type="dxa"/>
          </w:tcPr>
          <w:p w14:paraId="654F1FFA" w14:textId="77777777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R085 OSTALE KOMUNALNE USLUGE</w:t>
            </w:r>
          </w:p>
          <w:p w14:paraId="20EA1B58" w14:textId="278A9AA1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5027C494" w14:textId="0B5AE00B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4.600,00</w:t>
            </w:r>
          </w:p>
        </w:tc>
        <w:tc>
          <w:tcPr>
            <w:tcW w:w="1400" w:type="dxa"/>
          </w:tcPr>
          <w:p w14:paraId="20AD31CB" w14:textId="3851B966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-763,51</w:t>
            </w:r>
          </w:p>
        </w:tc>
        <w:tc>
          <w:tcPr>
            <w:tcW w:w="1400" w:type="dxa"/>
          </w:tcPr>
          <w:p w14:paraId="2F5BEBEC" w14:textId="324248C2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3.836,49</w:t>
            </w:r>
          </w:p>
        </w:tc>
      </w:tr>
      <w:tr w:rsidR="00BC2FB4" w14:paraId="00DAF677" w14:textId="77777777" w:rsidTr="00BC2FB4">
        <w:tc>
          <w:tcPr>
            <w:tcW w:w="4980" w:type="dxa"/>
          </w:tcPr>
          <w:p w14:paraId="5CEF88CB" w14:textId="77777777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R093 OSTALE KOMUNALNE USLUGE</w:t>
            </w:r>
          </w:p>
          <w:p w14:paraId="5F48B4E8" w14:textId="6C5FC077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 PRIHODI ZA POSEBNE NAMJENE, 43 Prihodi od poljoprivrednog zemljišta</w:t>
            </w:r>
          </w:p>
        </w:tc>
        <w:tc>
          <w:tcPr>
            <w:tcW w:w="1400" w:type="dxa"/>
          </w:tcPr>
          <w:p w14:paraId="03510E6A" w14:textId="30678493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57A29BB9" w14:textId="0E55D23F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-200,00</w:t>
            </w:r>
          </w:p>
        </w:tc>
        <w:tc>
          <w:tcPr>
            <w:tcW w:w="1400" w:type="dxa"/>
          </w:tcPr>
          <w:p w14:paraId="143CF04A" w14:textId="0D6F825F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4.800,00</w:t>
            </w:r>
          </w:p>
        </w:tc>
      </w:tr>
      <w:tr w:rsidR="00BC2FB4" w14:paraId="134D61C3" w14:textId="77777777" w:rsidTr="00BC2FB4">
        <w:tc>
          <w:tcPr>
            <w:tcW w:w="4980" w:type="dxa"/>
          </w:tcPr>
          <w:p w14:paraId="5ACDCDAE" w14:textId="77777777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R161 OSTALE KOMUNALNE USLUGE - Sanacija deponija građ. Otpada</w:t>
            </w:r>
          </w:p>
          <w:p w14:paraId="456F3546" w14:textId="24587FFA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565B884F" w14:textId="723265A5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10891C4A" w14:textId="12726441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70EF156" w14:textId="497CC816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BC2FB4" w:rsidRPr="00BC2FB4" w14:paraId="27A52BED" w14:textId="77777777" w:rsidTr="00BC2FB4">
        <w:tc>
          <w:tcPr>
            <w:tcW w:w="4980" w:type="dxa"/>
          </w:tcPr>
          <w:p w14:paraId="2337C38F" w14:textId="0692DE85" w:rsidR="00BC2FB4" w:rsidRPr="00BC2FB4" w:rsidRDefault="00BC2FB4" w:rsidP="00BC2FB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D55FDAC" w14:textId="4B6F495E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19.600,00</w:t>
            </w:r>
          </w:p>
        </w:tc>
        <w:tc>
          <w:tcPr>
            <w:tcW w:w="1400" w:type="dxa"/>
          </w:tcPr>
          <w:p w14:paraId="56F17637" w14:textId="075E65B5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-5.851,00</w:t>
            </w:r>
          </w:p>
        </w:tc>
        <w:tc>
          <w:tcPr>
            <w:tcW w:w="1400" w:type="dxa"/>
          </w:tcPr>
          <w:p w14:paraId="085107CE" w14:textId="4B7079F7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13.749,00</w:t>
            </w:r>
          </w:p>
        </w:tc>
      </w:tr>
    </w:tbl>
    <w:p w14:paraId="5D73D118" w14:textId="52C07185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32ADF254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B7E3ED3" w14:textId="7FADC40F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javne rasvjete</w:t>
      </w:r>
    </w:p>
    <w:p w14:paraId="4847748D" w14:textId="3803A97E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BC2FB4" w:rsidRPr="00BC2FB4" w14:paraId="4F3BF68D" w14:textId="77777777" w:rsidTr="00BC2FB4">
        <w:tc>
          <w:tcPr>
            <w:tcW w:w="4980" w:type="dxa"/>
            <w:shd w:val="clear" w:color="auto" w:fill="505050"/>
          </w:tcPr>
          <w:p w14:paraId="3C1276BD" w14:textId="40909117" w:rsidR="00BC2FB4" w:rsidRPr="00BC2FB4" w:rsidRDefault="00BC2FB4" w:rsidP="00BC2FB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C2FB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B62010F" w14:textId="777777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9CF7277" w14:textId="777777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6672D26" w14:textId="777777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C2FB4" w14:paraId="1856448D" w14:textId="77777777" w:rsidTr="00BC2FB4">
        <w:tc>
          <w:tcPr>
            <w:tcW w:w="4980" w:type="dxa"/>
          </w:tcPr>
          <w:p w14:paraId="77975C2B" w14:textId="77777777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R062 USLUGE TEKUĆEG I INVESTICIJSKOG ODRŽAVANJA GRAĐEVINSKIH OBJEKATA</w:t>
            </w:r>
          </w:p>
          <w:p w14:paraId="4A6E60B4" w14:textId="04B7D5CF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0780BF4C" w14:textId="1B92272A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00" w:type="dxa"/>
          </w:tcPr>
          <w:p w14:paraId="71377B48" w14:textId="50F53C3D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-2.999,23</w:t>
            </w:r>
          </w:p>
        </w:tc>
        <w:tc>
          <w:tcPr>
            <w:tcW w:w="1400" w:type="dxa"/>
          </w:tcPr>
          <w:p w14:paraId="78816D97" w14:textId="6B14E306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27.000,77</w:t>
            </w:r>
          </w:p>
        </w:tc>
      </w:tr>
      <w:tr w:rsidR="00BC2FB4" w:rsidRPr="00BC2FB4" w14:paraId="4C9A94D5" w14:textId="77777777" w:rsidTr="00BC2FB4">
        <w:tc>
          <w:tcPr>
            <w:tcW w:w="4980" w:type="dxa"/>
          </w:tcPr>
          <w:p w14:paraId="055E41D6" w14:textId="614C87CB" w:rsidR="00BC2FB4" w:rsidRPr="00BC2FB4" w:rsidRDefault="00BC2FB4" w:rsidP="00BC2FB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C1055B5" w14:textId="50025D79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00" w:type="dxa"/>
          </w:tcPr>
          <w:p w14:paraId="69B4C59C" w14:textId="05C8C5ED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-2.999,23</w:t>
            </w:r>
          </w:p>
        </w:tc>
        <w:tc>
          <w:tcPr>
            <w:tcW w:w="1400" w:type="dxa"/>
          </w:tcPr>
          <w:p w14:paraId="570DEF1A" w14:textId="025DB5D8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27.000,77</w:t>
            </w:r>
          </w:p>
        </w:tc>
      </w:tr>
    </w:tbl>
    <w:p w14:paraId="4E41E1C3" w14:textId="3503CED3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747A5D58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8BB4A30" w14:textId="2DFA0A49" w:rsidR="00F73368" w:rsidRPr="00891630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891630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195380FB" w:rsidR="00A83D14" w:rsidRPr="00891630" w:rsidRDefault="00A83D14" w:rsidP="006A6A41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Planirani izvori sredstava za ostvarenje </w:t>
      </w:r>
      <w:r w:rsidR="00A74562" w:rsidRPr="00891630">
        <w:rPr>
          <w:rFonts w:cs="Times New Roman"/>
          <w:sz w:val="20"/>
          <w:szCs w:val="20"/>
        </w:rPr>
        <w:t>održavanje</w:t>
      </w:r>
      <w:r w:rsidRPr="00891630">
        <w:rPr>
          <w:rFonts w:cs="Times New Roman"/>
          <w:sz w:val="20"/>
          <w:szCs w:val="20"/>
        </w:rPr>
        <w:t xml:space="preserve">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BC2FB4" w:rsidRPr="00BC2FB4" w14:paraId="4911433A" w14:textId="77777777" w:rsidTr="00BC2FB4">
        <w:tc>
          <w:tcPr>
            <w:tcW w:w="4980" w:type="dxa"/>
            <w:shd w:val="clear" w:color="auto" w:fill="505050"/>
          </w:tcPr>
          <w:p w14:paraId="34929650" w14:textId="690312E8" w:rsidR="00BC2FB4" w:rsidRPr="00BC2FB4" w:rsidRDefault="00BC2FB4" w:rsidP="00BC2FB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C2FB4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769D45D7" w14:textId="777777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A8D2D97" w14:textId="777777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51A9D4B" w14:textId="77777777" w:rsidR="00BC2FB4" w:rsidRPr="00BC2FB4" w:rsidRDefault="00BC2FB4" w:rsidP="00BC2F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C2FB4" w14:paraId="1E13647F" w14:textId="77777777" w:rsidTr="00BC2FB4">
        <w:tc>
          <w:tcPr>
            <w:tcW w:w="4980" w:type="dxa"/>
          </w:tcPr>
          <w:p w14:paraId="364CE103" w14:textId="35F94605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3E60FADE" w14:textId="36FFEB55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50.700,00</w:t>
            </w:r>
          </w:p>
        </w:tc>
        <w:tc>
          <w:tcPr>
            <w:tcW w:w="1400" w:type="dxa"/>
          </w:tcPr>
          <w:p w14:paraId="2984FB21" w14:textId="12F3FA97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-5.120,46</w:t>
            </w:r>
          </w:p>
        </w:tc>
        <w:tc>
          <w:tcPr>
            <w:tcW w:w="1400" w:type="dxa"/>
          </w:tcPr>
          <w:p w14:paraId="6DA2EAB7" w14:textId="34E13D1C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45.579,54</w:t>
            </w:r>
          </w:p>
        </w:tc>
      </w:tr>
      <w:tr w:rsidR="00BC2FB4" w14:paraId="163A54B5" w14:textId="77777777" w:rsidTr="00BC2FB4">
        <w:tc>
          <w:tcPr>
            <w:tcW w:w="4980" w:type="dxa"/>
          </w:tcPr>
          <w:p w14:paraId="46285141" w14:textId="56D06491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 PRIHODI ZA POSEBNE NAMJENE</w:t>
            </w:r>
          </w:p>
        </w:tc>
        <w:tc>
          <w:tcPr>
            <w:tcW w:w="1400" w:type="dxa"/>
          </w:tcPr>
          <w:p w14:paraId="13C20581" w14:textId="13AEED17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1559E601" w14:textId="38CA39BD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400" w:type="dxa"/>
          </w:tcPr>
          <w:p w14:paraId="34D97A6C" w14:textId="4115CBD8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BC2FB4" w14:paraId="490FB1DC" w14:textId="77777777" w:rsidTr="00BC2FB4">
        <w:tc>
          <w:tcPr>
            <w:tcW w:w="4980" w:type="dxa"/>
          </w:tcPr>
          <w:p w14:paraId="39C6308B" w14:textId="7A2725BA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Prihodi za posebne namjene</w:t>
            </w:r>
          </w:p>
        </w:tc>
        <w:tc>
          <w:tcPr>
            <w:tcW w:w="1400" w:type="dxa"/>
          </w:tcPr>
          <w:p w14:paraId="0341211D" w14:textId="4ADF447C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58.200,00</w:t>
            </w:r>
          </w:p>
        </w:tc>
        <w:tc>
          <w:tcPr>
            <w:tcW w:w="1400" w:type="dxa"/>
          </w:tcPr>
          <w:p w14:paraId="749FF620" w14:textId="725322E2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-14.553,11</w:t>
            </w:r>
          </w:p>
        </w:tc>
        <w:tc>
          <w:tcPr>
            <w:tcW w:w="1400" w:type="dxa"/>
          </w:tcPr>
          <w:p w14:paraId="37B22A5B" w14:textId="7A6E3022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43.646,89</w:t>
            </w:r>
          </w:p>
        </w:tc>
      </w:tr>
      <w:tr w:rsidR="00BC2FB4" w14:paraId="1D804B9E" w14:textId="77777777" w:rsidTr="00BC2FB4">
        <w:tc>
          <w:tcPr>
            <w:tcW w:w="4980" w:type="dxa"/>
          </w:tcPr>
          <w:p w14:paraId="650D493E" w14:textId="5DE1B2E8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od poljoprivrednog zemljišta</w:t>
            </w:r>
          </w:p>
        </w:tc>
        <w:tc>
          <w:tcPr>
            <w:tcW w:w="1400" w:type="dxa"/>
          </w:tcPr>
          <w:p w14:paraId="49BFC469" w14:textId="36994533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37.900,00</w:t>
            </w:r>
          </w:p>
        </w:tc>
        <w:tc>
          <w:tcPr>
            <w:tcW w:w="1400" w:type="dxa"/>
          </w:tcPr>
          <w:p w14:paraId="5CDED7C5" w14:textId="310083FA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6.541,69</w:t>
            </w:r>
          </w:p>
        </w:tc>
        <w:tc>
          <w:tcPr>
            <w:tcW w:w="1400" w:type="dxa"/>
          </w:tcPr>
          <w:p w14:paraId="6C08826C" w14:textId="7BD3EE79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44.441,69</w:t>
            </w:r>
          </w:p>
        </w:tc>
      </w:tr>
      <w:tr w:rsidR="00BC2FB4" w14:paraId="54572661" w14:textId="77777777" w:rsidTr="00BC2FB4">
        <w:tc>
          <w:tcPr>
            <w:tcW w:w="4980" w:type="dxa"/>
          </w:tcPr>
          <w:p w14:paraId="3C2DA127" w14:textId="2E684383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 Pomoći</w:t>
            </w:r>
          </w:p>
        </w:tc>
        <w:tc>
          <w:tcPr>
            <w:tcW w:w="1400" w:type="dxa"/>
          </w:tcPr>
          <w:p w14:paraId="3D8C1D2D" w14:textId="70F2BE1F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348102E" w14:textId="2B749AAF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EA17D77" w14:textId="335EE2F3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BC2FB4" w14:paraId="24D595C0" w14:textId="77777777" w:rsidTr="00BC2FB4">
        <w:tc>
          <w:tcPr>
            <w:tcW w:w="4980" w:type="dxa"/>
          </w:tcPr>
          <w:p w14:paraId="3499972D" w14:textId="30DEAAC9" w:rsidR="00BC2FB4" w:rsidRDefault="00BC2FB4" w:rsidP="00BC2F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71 Prihodi od prodaje</w:t>
            </w:r>
          </w:p>
        </w:tc>
        <w:tc>
          <w:tcPr>
            <w:tcW w:w="1400" w:type="dxa"/>
          </w:tcPr>
          <w:p w14:paraId="0349688D" w14:textId="694AB829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00" w:type="dxa"/>
          </w:tcPr>
          <w:p w14:paraId="323C9C7A" w14:textId="7287E03F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-27,46</w:t>
            </w:r>
          </w:p>
        </w:tc>
        <w:tc>
          <w:tcPr>
            <w:tcW w:w="1400" w:type="dxa"/>
          </w:tcPr>
          <w:p w14:paraId="5A4BB117" w14:textId="61B2CB8B" w:rsidR="00BC2FB4" w:rsidRDefault="00BC2FB4" w:rsidP="00BC2F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5.972,54</w:t>
            </w:r>
          </w:p>
        </w:tc>
      </w:tr>
      <w:tr w:rsidR="00BC2FB4" w:rsidRPr="00BC2FB4" w14:paraId="35A4DF86" w14:textId="77777777" w:rsidTr="00BC2FB4">
        <w:tc>
          <w:tcPr>
            <w:tcW w:w="4980" w:type="dxa"/>
          </w:tcPr>
          <w:p w14:paraId="2F27EB97" w14:textId="111FF45F" w:rsidR="00BC2FB4" w:rsidRPr="00BC2FB4" w:rsidRDefault="00BC2FB4" w:rsidP="00BC2FB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985DAF8" w14:textId="11EE8814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157.800,00</w:t>
            </w:r>
          </w:p>
        </w:tc>
        <w:tc>
          <w:tcPr>
            <w:tcW w:w="1400" w:type="dxa"/>
          </w:tcPr>
          <w:p w14:paraId="0F2E3124" w14:textId="06E71726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-18.159,34</w:t>
            </w:r>
          </w:p>
        </w:tc>
        <w:tc>
          <w:tcPr>
            <w:tcW w:w="1400" w:type="dxa"/>
          </w:tcPr>
          <w:p w14:paraId="7A1FEBC5" w14:textId="6A6FC2E7" w:rsidR="00BC2FB4" w:rsidRPr="00BC2FB4" w:rsidRDefault="00BC2FB4" w:rsidP="00BC2F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C2FB4">
              <w:rPr>
                <w:b/>
                <w:sz w:val="18"/>
                <w:szCs w:val="18"/>
                <w:lang w:eastAsia="hr-HR"/>
              </w:rPr>
              <w:t>139.640,66</w:t>
            </w:r>
          </w:p>
        </w:tc>
      </w:tr>
    </w:tbl>
    <w:p w14:paraId="6C696277" w14:textId="6015E167" w:rsidR="00A83D14" w:rsidRPr="00891630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891630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891630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891630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3AC59140" w14:textId="616EC58A" w:rsidR="0051694C" w:rsidRPr="00891630" w:rsidRDefault="0051694C" w:rsidP="006A6A41">
      <w:pPr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Ovaj Program </w:t>
      </w:r>
      <w:r w:rsidR="00EB72EC" w:rsidRPr="00891630">
        <w:rPr>
          <w:sz w:val="20"/>
          <w:szCs w:val="20"/>
          <w:lang w:eastAsia="hr-HR"/>
        </w:rPr>
        <w:t>objav</w:t>
      </w:r>
      <w:r w:rsidR="00FA5FA9">
        <w:rPr>
          <w:sz w:val="20"/>
          <w:szCs w:val="20"/>
          <w:lang w:eastAsia="hr-HR"/>
        </w:rPr>
        <w:t>iti će se</w:t>
      </w:r>
      <w:r w:rsidR="00EB72EC" w:rsidRPr="00891630">
        <w:rPr>
          <w:sz w:val="20"/>
          <w:szCs w:val="20"/>
          <w:lang w:eastAsia="hr-HR"/>
        </w:rPr>
        <w:t xml:space="preserve"> u „Službenom glasniku</w:t>
      </w:r>
      <w:r w:rsidR="005E2B99" w:rsidRPr="00891630">
        <w:rPr>
          <w:sz w:val="20"/>
          <w:szCs w:val="20"/>
          <w:lang w:eastAsia="hr-HR"/>
        </w:rPr>
        <w:t xml:space="preserve"> Općine </w:t>
      </w:r>
      <w:r w:rsidR="00C81AC1">
        <w:rPr>
          <w:sz w:val="20"/>
          <w:szCs w:val="20"/>
          <w:lang w:eastAsia="hr-HR"/>
        </w:rPr>
        <w:t>Satnica Đakovačka</w:t>
      </w:r>
      <w:r w:rsidR="00EB72EC" w:rsidRPr="00891630">
        <w:rPr>
          <w:sz w:val="20"/>
          <w:szCs w:val="20"/>
          <w:lang w:eastAsia="hr-HR"/>
        </w:rPr>
        <w:t>“.</w:t>
      </w:r>
    </w:p>
    <w:p w14:paraId="7706AB94" w14:textId="77777777" w:rsidR="0051694C" w:rsidRPr="00891630" w:rsidRDefault="0051694C" w:rsidP="00BC6033">
      <w:pPr>
        <w:rPr>
          <w:rFonts w:cs="Times New Roman"/>
          <w:b/>
          <w:i/>
          <w:sz w:val="20"/>
          <w:szCs w:val="20"/>
        </w:rPr>
      </w:pPr>
    </w:p>
    <w:p w14:paraId="3F92CC53" w14:textId="4360FC10" w:rsidR="00167909" w:rsidRDefault="00167909" w:rsidP="00C81AC1">
      <w:pPr>
        <w:spacing w:after="0"/>
        <w:jc w:val="right"/>
        <w:rPr>
          <w:rFonts w:cs="Times New Roman"/>
          <w:sz w:val="20"/>
          <w:szCs w:val="20"/>
        </w:rPr>
      </w:pPr>
      <w:bookmarkStart w:id="1" w:name="_Hlk88493708"/>
      <w:r>
        <w:rPr>
          <w:rFonts w:cs="Times New Roman"/>
          <w:sz w:val="20"/>
          <w:szCs w:val="20"/>
        </w:rPr>
        <w:t>P</w:t>
      </w:r>
      <w:r w:rsidR="00C81AC1" w:rsidRPr="0094355F">
        <w:rPr>
          <w:rFonts w:cs="Times New Roman"/>
          <w:sz w:val="20"/>
          <w:szCs w:val="20"/>
        </w:rPr>
        <w:t>redsjednik Općinskog vijeća</w:t>
      </w:r>
    </w:p>
    <w:p w14:paraId="7DB55F05" w14:textId="77777777" w:rsidR="00167909" w:rsidRPr="0094355F" w:rsidRDefault="00167909" w:rsidP="00C81AC1">
      <w:pPr>
        <w:spacing w:after="0"/>
        <w:jc w:val="right"/>
        <w:rPr>
          <w:rFonts w:cs="Times New Roman"/>
          <w:sz w:val="20"/>
          <w:szCs w:val="20"/>
        </w:rPr>
      </w:pPr>
    </w:p>
    <w:p w14:paraId="24E596CA" w14:textId="13767B32" w:rsidR="00C81AC1" w:rsidRDefault="00167909" w:rsidP="00167909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</w:t>
      </w:r>
      <w:r w:rsidR="00381843">
        <w:rPr>
          <w:rFonts w:cs="Times New Roman"/>
          <w:sz w:val="20"/>
          <w:szCs w:val="20"/>
        </w:rPr>
        <w:t xml:space="preserve">Ivan Kuna, mag. ing.agr. </w:t>
      </w:r>
    </w:p>
    <w:p w14:paraId="1C212B9C" w14:textId="77777777" w:rsidR="00167909" w:rsidRPr="0094355F" w:rsidRDefault="00167909" w:rsidP="00C81AC1">
      <w:pPr>
        <w:spacing w:after="0"/>
        <w:jc w:val="right"/>
        <w:rPr>
          <w:rFonts w:cs="Times New Roman"/>
          <w:sz w:val="20"/>
          <w:szCs w:val="20"/>
        </w:rPr>
      </w:pPr>
    </w:p>
    <w:bookmarkEnd w:id="1"/>
    <w:p w14:paraId="7270E658" w14:textId="77777777" w:rsidR="00C81AC1" w:rsidRDefault="00C81AC1" w:rsidP="00C81AC1">
      <w:pPr>
        <w:spacing w:after="0"/>
        <w:rPr>
          <w:rFonts w:cs="Times New Roman"/>
          <w:b/>
          <w:bCs/>
          <w:sz w:val="20"/>
          <w:szCs w:val="20"/>
        </w:rPr>
      </w:pPr>
    </w:p>
    <w:p w14:paraId="4DAA7A95" w14:textId="1B76D28A" w:rsidR="0051694C" w:rsidRPr="00891630" w:rsidRDefault="0051694C" w:rsidP="0051694C">
      <w:pPr>
        <w:rPr>
          <w:rFonts w:cs="Times New Roman"/>
          <w:sz w:val="20"/>
          <w:szCs w:val="20"/>
        </w:rPr>
      </w:pP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10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B466A" w14:textId="77777777" w:rsidR="002B0709" w:rsidRDefault="002B0709" w:rsidP="008D44E6">
      <w:pPr>
        <w:spacing w:after="0" w:line="240" w:lineRule="auto"/>
      </w:pPr>
      <w:r>
        <w:separator/>
      </w:r>
    </w:p>
    <w:p w14:paraId="7CD92D0A" w14:textId="77777777" w:rsidR="002B0709" w:rsidRDefault="002B0709"/>
  </w:endnote>
  <w:endnote w:type="continuationSeparator" w:id="0">
    <w:p w14:paraId="07E865F8" w14:textId="77777777" w:rsidR="002B0709" w:rsidRDefault="002B0709" w:rsidP="008D44E6">
      <w:pPr>
        <w:spacing w:after="0" w:line="240" w:lineRule="auto"/>
      </w:pPr>
      <w:r>
        <w:continuationSeparator/>
      </w:r>
    </w:p>
    <w:p w14:paraId="799C9E60" w14:textId="77777777" w:rsidR="002B0709" w:rsidRDefault="002B07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192475"/>
      <w:docPartObj>
        <w:docPartGallery w:val="Page Numbers (Bottom of Page)"/>
        <w:docPartUnique/>
      </w:docPartObj>
    </w:sdtPr>
    <w:sdtEndPr/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0D3">
          <w:rPr>
            <w:noProof/>
          </w:rPr>
          <w:t>2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96EB8" w14:textId="77777777" w:rsidR="002B0709" w:rsidRDefault="002B0709" w:rsidP="008D44E6">
      <w:pPr>
        <w:spacing w:after="0" w:line="240" w:lineRule="auto"/>
      </w:pPr>
      <w:r>
        <w:separator/>
      </w:r>
    </w:p>
    <w:p w14:paraId="737940E3" w14:textId="77777777" w:rsidR="002B0709" w:rsidRDefault="002B0709"/>
  </w:footnote>
  <w:footnote w:type="continuationSeparator" w:id="0">
    <w:p w14:paraId="6382AEA9" w14:textId="77777777" w:rsidR="002B0709" w:rsidRDefault="002B0709" w:rsidP="008D44E6">
      <w:pPr>
        <w:spacing w:after="0" w:line="240" w:lineRule="auto"/>
      </w:pPr>
      <w:r>
        <w:continuationSeparator/>
      </w:r>
    </w:p>
    <w:p w14:paraId="27737571" w14:textId="77777777" w:rsidR="002B0709" w:rsidRDefault="002B07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44893"/>
    <w:multiLevelType w:val="hybridMultilevel"/>
    <w:tmpl w:val="C350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8691D"/>
    <w:multiLevelType w:val="hybridMultilevel"/>
    <w:tmpl w:val="B38EE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8"/>
    <w:rsid w:val="00007511"/>
    <w:rsid w:val="0001162B"/>
    <w:rsid w:val="0006320B"/>
    <w:rsid w:val="000759E3"/>
    <w:rsid w:val="000D0947"/>
    <w:rsid w:val="000E1AC6"/>
    <w:rsid w:val="001022D1"/>
    <w:rsid w:val="00113766"/>
    <w:rsid w:val="00116744"/>
    <w:rsid w:val="00154C32"/>
    <w:rsid w:val="00167909"/>
    <w:rsid w:val="001860D3"/>
    <w:rsid w:val="001A4F6D"/>
    <w:rsid w:val="001A63BE"/>
    <w:rsid w:val="001B10EC"/>
    <w:rsid w:val="001B4370"/>
    <w:rsid w:val="001E5136"/>
    <w:rsid w:val="00212B01"/>
    <w:rsid w:val="002450BA"/>
    <w:rsid w:val="0025726C"/>
    <w:rsid w:val="00262BA1"/>
    <w:rsid w:val="0027476C"/>
    <w:rsid w:val="002B0709"/>
    <w:rsid w:val="002B0732"/>
    <w:rsid w:val="002B35FA"/>
    <w:rsid w:val="002D3BC6"/>
    <w:rsid w:val="00322950"/>
    <w:rsid w:val="0033420B"/>
    <w:rsid w:val="003436FA"/>
    <w:rsid w:val="00381843"/>
    <w:rsid w:val="003A470B"/>
    <w:rsid w:val="003F4550"/>
    <w:rsid w:val="00434B58"/>
    <w:rsid w:val="00467ABF"/>
    <w:rsid w:val="0051694C"/>
    <w:rsid w:val="00525DE5"/>
    <w:rsid w:val="00544AE0"/>
    <w:rsid w:val="005667E2"/>
    <w:rsid w:val="005A3F48"/>
    <w:rsid w:val="005B13D7"/>
    <w:rsid w:val="005B7556"/>
    <w:rsid w:val="005C2934"/>
    <w:rsid w:val="005C2ABC"/>
    <w:rsid w:val="005E2B99"/>
    <w:rsid w:val="005E53B2"/>
    <w:rsid w:val="005F11D2"/>
    <w:rsid w:val="00611046"/>
    <w:rsid w:val="00624B0B"/>
    <w:rsid w:val="00626CB4"/>
    <w:rsid w:val="00635DBA"/>
    <w:rsid w:val="00680125"/>
    <w:rsid w:val="00681768"/>
    <w:rsid w:val="0069207A"/>
    <w:rsid w:val="006A6A41"/>
    <w:rsid w:val="00734668"/>
    <w:rsid w:val="0075781F"/>
    <w:rsid w:val="007C4912"/>
    <w:rsid w:val="0082314E"/>
    <w:rsid w:val="00832350"/>
    <w:rsid w:val="00856FA5"/>
    <w:rsid w:val="00891630"/>
    <w:rsid w:val="008D44E6"/>
    <w:rsid w:val="00916A54"/>
    <w:rsid w:val="00945663"/>
    <w:rsid w:val="00962EEB"/>
    <w:rsid w:val="009947C6"/>
    <w:rsid w:val="009B7772"/>
    <w:rsid w:val="00A116D8"/>
    <w:rsid w:val="00A13F3E"/>
    <w:rsid w:val="00A35707"/>
    <w:rsid w:val="00A35DEE"/>
    <w:rsid w:val="00A514B4"/>
    <w:rsid w:val="00A74562"/>
    <w:rsid w:val="00A74690"/>
    <w:rsid w:val="00A74F54"/>
    <w:rsid w:val="00A83D14"/>
    <w:rsid w:val="00A95FE3"/>
    <w:rsid w:val="00AC2EB9"/>
    <w:rsid w:val="00AE27BB"/>
    <w:rsid w:val="00B06B9D"/>
    <w:rsid w:val="00B3521C"/>
    <w:rsid w:val="00BA7CC7"/>
    <w:rsid w:val="00BC2FB4"/>
    <w:rsid w:val="00BC6033"/>
    <w:rsid w:val="00BE3315"/>
    <w:rsid w:val="00BE3A9A"/>
    <w:rsid w:val="00C00B19"/>
    <w:rsid w:val="00C019BC"/>
    <w:rsid w:val="00C17D83"/>
    <w:rsid w:val="00C43BC7"/>
    <w:rsid w:val="00C81AC1"/>
    <w:rsid w:val="00C93127"/>
    <w:rsid w:val="00CD2144"/>
    <w:rsid w:val="00CF3E9C"/>
    <w:rsid w:val="00D477E1"/>
    <w:rsid w:val="00D744F5"/>
    <w:rsid w:val="00DB2EF0"/>
    <w:rsid w:val="00DC4F7E"/>
    <w:rsid w:val="00DE0ABF"/>
    <w:rsid w:val="00DE258C"/>
    <w:rsid w:val="00E11394"/>
    <w:rsid w:val="00E561F6"/>
    <w:rsid w:val="00E873FF"/>
    <w:rsid w:val="00E96BBC"/>
    <w:rsid w:val="00E97BCC"/>
    <w:rsid w:val="00EB72EC"/>
    <w:rsid w:val="00EE227E"/>
    <w:rsid w:val="00F36946"/>
    <w:rsid w:val="00F73368"/>
    <w:rsid w:val="00F96F89"/>
    <w:rsid w:val="00FA5FA9"/>
    <w:rsid w:val="00FA68BA"/>
    <w:rsid w:val="00FB2CE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0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ŽULJ</dc:creator>
  <cp:lastModifiedBy>korisnik</cp:lastModifiedBy>
  <cp:revision>3</cp:revision>
  <cp:lastPrinted>2024-05-14T08:01:00Z</cp:lastPrinted>
  <dcterms:created xsi:type="dcterms:W3CDTF">2024-05-23T11:16:00Z</dcterms:created>
  <dcterms:modified xsi:type="dcterms:W3CDTF">2024-05-23T11:16:00Z</dcterms:modified>
</cp:coreProperties>
</file>