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4F125EAA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FA8DC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4F125EAA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7A66B340" w:rsidR="00976FAB" w:rsidRPr="004752F6" w:rsidRDefault="00196B3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945-01/24-01/4</w:t>
      </w:r>
    </w:p>
    <w:p w14:paraId="7C5F0228" w14:textId="5FC6173E" w:rsidR="00976FAB" w:rsidRPr="004752F6" w:rsidRDefault="00196B3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2158-34-02-24-1</w:t>
      </w:r>
      <w:bookmarkStart w:id="0" w:name="_GoBack"/>
      <w:bookmarkEnd w:id="0"/>
    </w:p>
    <w:p w14:paraId="63E2ACD1" w14:textId="6AD8F6AF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196B3A">
        <w:rPr>
          <w:rFonts w:ascii="Times New Roman" w:eastAsia="Times New Roman" w:hAnsi="Times New Roman" w:cs="Times New Roman"/>
          <w:sz w:val="20"/>
          <w:szCs w:val="20"/>
          <w:lang w:eastAsia="hr-HR"/>
        </w:rPr>
        <w:t>21.05.2024.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2AF26068" w:rsidR="00976FAB" w:rsidRPr="004752F6" w:rsidRDefault="00BF2BAD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49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poljoprivrednom zemljištu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20/18, 115/18 i 98/19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="00976FAB"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196B3A">
        <w:rPr>
          <w:rFonts w:ascii="Times New Roman" w:hAnsi="Times New Roman" w:cs="Times New Roman"/>
          <w:sz w:val="20"/>
          <w:szCs w:val="20"/>
        </w:rPr>
        <w:t xml:space="preserve"> na svojoj 21</w:t>
      </w:r>
      <w:r w:rsidR="00976FAB" w:rsidRPr="004752F6">
        <w:rPr>
          <w:rFonts w:ascii="Times New Roman" w:hAnsi="Times New Roman" w:cs="Times New Roman"/>
          <w:sz w:val="20"/>
          <w:szCs w:val="20"/>
        </w:rPr>
        <w:t>.</w:t>
      </w:r>
      <w:r w:rsidR="00196B3A">
        <w:rPr>
          <w:rFonts w:ascii="Times New Roman" w:hAnsi="Times New Roman" w:cs="Times New Roman"/>
          <w:sz w:val="20"/>
          <w:szCs w:val="20"/>
        </w:rPr>
        <w:t xml:space="preserve"> sjednici održanoj dana 21. svibnja 2024.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0FB30FEA" w:rsidR="00976FAB" w:rsidRPr="004752F6" w:rsidRDefault="00957707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9A40FA">
        <w:t xml:space="preserve">korištenja sredstava ostvarenih od raspolaganja poljoprivrednim zemljištem u vlasništvu Republike Hrvatske </w:t>
      </w:r>
      <w:r w:rsidR="002A7840">
        <w:t>za</w:t>
      </w:r>
      <w:r w:rsidR="00752D34">
        <w:t xml:space="preserve"> </w:t>
      </w:r>
      <w:r w:rsidR="001009AF">
        <w:t>2023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BEAE80C" w14:textId="4B6908A1" w:rsidR="00C65373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Ovim programom definira se namjena korištenja sredstava ostvarenih od raspolaganja poljoprivrednim zemljištem u vlasništvu Republike Hrvatske na području Općine </w:t>
      </w:r>
      <w:r w:rsidR="00F601E0">
        <w:rPr>
          <w:rFonts w:ascii="Times New Roman" w:hAnsi="Times New Roman" w:cs="Times New Roman"/>
          <w:sz w:val="20"/>
          <w:szCs w:val="20"/>
        </w:rPr>
        <w:t>Satnica Đakovačka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7840">
        <w:rPr>
          <w:rFonts w:ascii="Times New Roman" w:hAnsi="Times New Roman" w:cs="Times New Roman"/>
          <w:sz w:val="20"/>
          <w:szCs w:val="20"/>
        </w:rPr>
        <w:t xml:space="preserve">za </w:t>
      </w:r>
      <w:r w:rsidR="001009AF">
        <w:rPr>
          <w:rFonts w:ascii="Times New Roman" w:hAnsi="Times New Roman" w:cs="Times New Roman"/>
          <w:sz w:val="20"/>
          <w:szCs w:val="20"/>
        </w:rPr>
        <w:t>2023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>u</w:t>
      </w:r>
    </w:p>
    <w:p w14:paraId="68B95C02" w14:textId="77777777" w:rsidR="009A40FA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546E8E55" w14:textId="2DDDF85C" w:rsidR="00976FAB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Iz planiranih sredstava od raspolaganja poljoprivrednim zemljištem u vlasništvu Republike Hrvatske na području Općine Satnica Đakovačka za </w:t>
      </w:r>
      <w:r w:rsidR="001009AF">
        <w:rPr>
          <w:rFonts w:ascii="Times New Roman" w:hAnsi="Times New Roman" w:cs="Times New Roman"/>
          <w:sz w:val="20"/>
          <w:szCs w:val="20"/>
        </w:rPr>
        <w:t>2023</w:t>
      </w:r>
      <w:r>
        <w:rPr>
          <w:rFonts w:ascii="Times New Roman" w:hAnsi="Times New Roman" w:cs="Times New Roman"/>
          <w:sz w:val="20"/>
          <w:szCs w:val="20"/>
        </w:rPr>
        <w:t xml:space="preserve"> godinu </w:t>
      </w:r>
      <w:r w:rsidR="00957707">
        <w:rPr>
          <w:rFonts w:ascii="Times New Roman" w:hAnsi="Times New Roman" w:cs="Times New Roman"/>
          <w:sz w:val="20"/>
          <w:szCs w:val="20"/>
        </w:rPr>
        <w:t>izvršena su kako slijedi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7"/>
        <w:gridCol w:w="1400"/>
        <w:gridCol w:w="1400"/>
        <w:gridCol w:w="1400"/>
      </w:tblGrid>
      <w:tr w:rsidR="001009AF" w:rsidRPr="001009AF" w14:paraId="4D4AD12D" w14:textId="77777777" w:rsidTr="001009AF">
        <w:tc>
          <w:tcPr>
            <w:tcW w:w="5547" w:type="dxa"/>
            <w:shd w:val="clear" w:color="auto" w:fill="505050"/>
          </w:tcPr>
          <w:p w14:paraId="37AE0087" w14:textId="7D3A885E" w:rsidR="001009AF" w:rsidRPr="001009AF" w:rsidRDefault="001009AF" w:rsidP="001009AF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09AF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95713D6" w14:textId="498E8372" w:rsidR="001009AF" w:rsidRP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09AF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 IZMJENE I DOPUNE PRORAČUNA ZA 2023. GODINU</w:t>
            </w:r>
          </w:p>
        </w:tc>
        <w:tc>
          <w:tcPr>
            <w:tcW w:w="1400" w:type="dxa"/>
            <w:shd w:val="clear" w:color="auto" w:fill="505050"/>
          </w:tcPr>
          <w:p w14:paraId="0CA0B596" w14:textId="7B558BA5" w:rsidR="001009AF" w:rsidRP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09AF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0C6301DA" w14:textId="1BDB33FA" w:rsidR="001009AF" w:rsidRP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009AF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DO 31.12.2023.</w:t>
            </w:r>
          </w:p>
        </w:tc>
      </w:tr>
      <w:tr w:rsidR="001009AF" w14:paraId="32EB0563" w14:textId="77777777" w:rsidTr="001009AF">
        <w:tc>
          <w:tcPr>
            <w:tcW w:w="5547" w:type="dxa"/>
          </w:tcPr>
          <w:p w14:paraId="4A47820A" w14:textId="4365BB30" w:rsidR="001009AF" w:rsidRDefault="001009AF" w:rsidP="001009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R097 DERATIZACIJA I DEZINSEKCIJA</w:t>
            </w:r>
          </w:p>
        </w:tc>
        <w:tc>
          <w:tcPr>
            <w:tcW w:w="1400" w:type="dxa"/>
          </w:tcPr>
          <w:p w14:paraId="3454998B" w14:textId="30CAF136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6.600,00</w:t>
            </w:r>
          </w:p>
        </w:tc>
        <w:tc>
          <w:tcPr>
            <w:tcW w:w="1400" w:type="dxa"/>
          </w:tcPr>
          <w:p w14:paraId="2C933028" w14:textId="7494771C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-1.487,49</w:t>
            </w:r>
          </w:p>
        </w:tc>
        <w:tc>
          <w:tcPr>
            <w:tcW w:w="1400" w:type="dxa"/>
          </w:tcPr>
          <w:p w14:paraId="25AB2D06" w14:textId="7EAA6CD9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5.112,51</w:t>
            </w:r>
          </w:p>
        </w:tc>
      </w:tr>
      <w:tr w:rsidR="001009AF" w14:paraId="1E88A94E" w14:textId="77777777" w:rsidTr="001009AF">
        <w:tc>
          <w:tcPr>
            <w:tcW w:w="5547" w:type="dxa"/>
          </w:tcPr>
          <w:p w14:paraId="777C9CA0" w14:textId="7BD3E32F" w:rsidR="001009AF" w:rsidRDefault="001009AF" w:rsidP="001009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R088 GEODETSKO-KATASTARSKE USLUGE</w:t>
            </w:r>
          </w:p>
        </w:tc>
        <w:tc>
          <w:tcPr>
            <w:tcW w:w="1400" w:type="dxa"/>
          </w:tcPr>
          <w:p w14:paraId="02919D1D" w14:textId="0ABF77B7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400" w:type="dxa"/>
          </w:tcPr>
          <w:p w14:paraId="27452619" w14:textId="6E6061D9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-7.250,00</w:t>
            </w:r>
          </w:p>
        </w:tc>
        <w:tc>
          <w:tcPr>
            <w:tcW w:w="1400" w:type="dxa"/>
          </w:tcPr>
          <w:p w14:paraId="22D34848" w14:textId="0296AEC8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750,00</w:t>
            </w:r>
          </w:p>
        </w:tc>
      </w:tr>
      <w:tr w:rsidR="001009AF" w14:paraId="1E075FE8" w14:textId="77777777" w:rsidTr="001009AF">
        <w:tc>
          <w:tcPr>
            <w:tcW w:w="5547" w:type="dxa"/>
          </w:tcPr>
          <w:p w14:paraId="4193B38E" w14:textId="1BF7094C" w:rsidR="001009AF" w:rsidRDefault="001009AF" w:rsidP="001009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R093 OSTALE KOMUNALNE USLUGE</w:t>
            </w:r>
          </w:p>
        </w:tc>
        <w:tc>
          <w:tcPr>
            <w:tcW w:w="1400" w:type="dxa"/>
          </w:tcPr>
          <w:p w14:paraId="5A5C177D" w14:textId="6F2C5D0E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19FE0C80" w14:textId="13FAE7FC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4.800,00</w:t>
            </w:r>
          </w:p>
        </w:tc>
        <w:tc>
          <w:tcPr>
            <w:tcW w:w="1400" w:type="dxa"/>
          </w:tcPr>
          <w:p w14:paraId="4232482B" w14:textId="1BA278CE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4.800,00</w:t>
            </w:r>
          </w:p>
        </w:tc>
      </w:tr>
      <w:tr w:rsidR="001009AF" w14:paraId="3C609221" w14:textId="77777777" w:rsidTr="001009AF">
        <w:tc>
          <w:tcPr>
            <w:tcW w:w="5547" w:type="dxa"/>
          </w:tcPr>
          <w:p w14:paraId="5230901E" w14:textId="5FD2E32A" w:rsidR="001009AF" w:rsidRDefault="001009AF" w:rsidP="001009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R077 OSTALE USLUGE TEKUĆEG I INVESTICIJSKOG ODRŽAVANJA</w:t>
            </w:r>
          </w:p>
        </w:tc>
        <w:tc>
          <w:tcPr>
            <w:tcW w:w="1400" w:type="dxa"/>
          </w:tcPr>
          <w:p w14:paraId="2C15A9CA" w14:textId="3861A0AB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31.300,00</w:t>
            </w:r>
          </w:p>
        </w:tc>
        <w:tc>
          <w:tcPr>
            <w:tcW w:w="1400" w:type="dxa"/>
          </w:tcPr>
          <w:p w14:paraId="561F6A85" w14:textId="145D94DE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3.229,18</w:t>
            </w:r>
          </w:p>
        </w:tc>
        <w:tc>
          <w:tcPr>
            <w:tcW w:w="1400" w:type="dxa"/>
          </w:tcPr>
          <w:p w14:paraId="0E465CBE" w14:textId="6524CCD5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34.529,18</w:t>
            </w:r>
          </w:p>
        </w:tc>
      </w:tr>
      <w:tr w:rsidR="001009AF" w14:paraId="77D9FD0D" w14:textId="77777777" w:rsidTr="001009AF">
        <w:tc>
          <w:tcPr>
            <w:tcW w:w="5547" w:type="dxa"/>
          </w:tcPr>
          <w:p w14:paraId="0959E6EB" w14:textId="00CDE226" w:rsidR="001009AF" w:rsidRDefault="001009AF" w:rsidP="001009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R086 OSTALE ZDRAVSTVENE I VETERINARSKE USLUGE</w:t>
            </w:r>
          </w:p>
        </w:tc>
        <w:tc>
          <w:tcPr>
            <w:tcW w:w="1400" w:type="dxa"/>
          </w:tcPr>
          <w:p w14:paraId="58FC898E" w14:textId="75697A2F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10.600,00</w:t>
            </w:r>
          </w:p>
        </w:tc>
        <w:tc>
          <w:tcPr>
            <w:tcW w:w="1400" w:type="dxa"/>
          </w:tcPr>
          <w:p w14:paraId="6B35F1A9" w14:textId="6A81479F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-1.669,74</w:t>
            </w:r>
          </w:p>
        </w:tc>
        <w:tc>
          <w:tcPr>
            <w:tcW w:w="1400" w:type="dxa"/>
          </w:tcPr>
          <w:p w14:paraId="0F84E1E0" w14:textId="7CA58F60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8.930,26</w:t>
            </w:r>
          </w:p>
        </w:tc>
      </w:tr>
      <w:tr w:rsidR="001009AF" w14:paraId="1B4B8ED5" w14:textId="77777777" w:rsidTr="001009AF">
        <w:tc>
          <w:tcPr>
            <w:tcW w:w="5547" w:type="dxa"/>
          </w:tcPr>
          <w:p w14:paraId="4818316E" w14:textId="3CB348A3" w:rsidR="001009AF" w:rsidRDefault="001009AF" w:rsidP="001009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R068 OSTALI NESPOMENUTI GRAĐEVINSKI OBJEKTI</w:t>
            </w:r>
          </w:p>
        </w:tc>
        <w:tc>
          <w:tcPr>
            <w:tcW w:w="1400" w:type="dxa"/>
          </w:tcPr>
          <w:p w14:paraId="632D1D2E" w14:textId="44F66517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26.500,00</w:t>
            </w:r>
          </w:p>
        </w:tc>
        <w:tc>
          <w:tcPr>
            <w:tcW w:w="1400" w:type="dxa"/>
          </w:tcPr>
          <w:p w14:paraId="54C564D9" w14:textId="3B90EEF5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-26.500,00</w:t>
            </w:r>
          </w:p>
        </w:tc>
        <w:tc>
          <w:tcPr>
            <w:tcW w:w="1400" w:type="dxa"/>
          </w:tcPr>
          <w:p w14:paraId="33BAAB54" w14:textId="422C1168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09AF" w14:paraId="67058B2D" w14:textId="77777777" w:rsidTr="001009AF">
        <w:tc>
          <w:tcPr>
            <w:tcW w:w="5547" w:type="dxa"/>
          </w:tcPr>
          <w:p w14:paraId="5447C4C8" w14:textId="5AB9274C" w:rsidR="001009AF" w:rsidRDefault="001009AF" w:rsidP="001009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R162 PRODUŽENJE VODOVONE MREŽE - KAPITALNE POMOĆI TRGOVAČKIM DRUŠTVIMA U JAVNOM SEKTORU</w:t>
            </w:r>
          </w:p>
        </w:tc>
        <w:tc>
          <w:tcPr>
            <w:tcW w:w="1400" w:type="dxa"/>
          </w:tcPr>
          <w:p w14:paraId="6055091E" w14:textId="0C25624F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400" w:type="dxa"/>
          </w:tcPr>
          <w:p w14:paraId="394BA348" w14:textId="1139200F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-1.841,73</w:t>
            </w:r>
          </w:p>
        </w:tc>
        <w:tc>
          <w:tcPr>
            <w:tcW w:w="1400" w:type="dxa"/>
          </w:tcPr>
          <w:p w14:paraId="25C3E3C4" w14:textId="578F8B22" w:rsid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5.158,27</w:t>
            </w:r>
          </w:p>
        </w:tc>
      </w:tr>
      <w:tr w:rsidR="001009AF" w:rsidRPr="001009AF" w14:paraId="526022D8" w14:textId="77777777" w:rsidTr="001009AF">
        <w:tc>
          <w:tcPr>
            <w:tcW w:w="5547" w:type="dxa"/>
          </w:tcPr>
          <w:p w14:paraId="7DB7D824" w14:textId="4D25AC9B" w:rsidR="001009AF" w:rsidRPr="001009AF" w:rsidRDefault="001009AF" w:rsidP="001009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10EBE154" w14:textId="395BA4FA" w:rsidR="001009AF" w:rsidRP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9AF">
              <w:rPr>
                <w:rFonts w:ascii="Times New Roman" w:hAnsi="Times New Roman" w:cs="Times New Roman"/>
                <w:b/>
                <w:sz w:val="20"/>
                <w:szCs w:val="20"/>
              </w:rPr>
              <w:t>90.000,00</w:t>
            </w:r>
          </w:p>
        </w:tc>
        <w:tc>
          <w:tcPr>
            <w:tcW w:w="1400" w:type="dxa"/>
          </w:tcPr>
          <w:p w14:paraId="44301DEB" w14:textId="0BD4EF87" w:rsidR="001009AF" w:rsidRP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9AF">
              <w:rPr>
                <w:rFonts w:ascii="Times New Roman" w:hAnsi="Times New Roman" w:cs="Times New Roman"/>
                <w:b/>
                <w:sz w:val="20"/>
                <w:szCs w:val="20"/>
              </w:rPr>
              <w:t>-30.719,78</w:t>
            </w:r>
          </w:p>
        </w:tc>
        <w:tc>
          <w:tcPr>
            <w:tcW w:w="1400" w:type="dxa"/>
          </w:tcPr>
          <w:p w14:paraId="04F8A860" w14:textId="02F5C651" w:rsidR="001009AF" w:rsidRPr="001009AF" w:rsidRDefault="001009AF" w:rsidP="001009AF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9AF">
              <w:rPr>
                <w:rFonts w:ascii="Times New Roman" w:hAnsi="Times New Roman" w:cs="Times New Roman"/>
                <w:b/>
                <w:sz w:val="20"/>
                <w:szCs w:val="20"/>
              </w:rPr>
              <w:t>59.280,22</w:t>
            </w:r>
          </w:p>
        </w:tc>
      </w:tr>
    </w:tbl>
    <w:p w14:paraId="2D1D40DF" w14:textId="378DB485" w:rsidR="002A7840" w:rsidRPr="009A40FA" w:rsidRDefault="002A7840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1932B3D8" w:rsidR="00976FAB" w:rsidRPr="004752F6" w:rsidRDefault="00957707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Programa 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4CF8BE10" w14:textId="77777777" w:rsidR="00196B3A" w:rsidRPr="00FC6DA2" w:rsidRDefault="00196B3A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08E974F" w14:textId="1F36B1DC" w:rsidR="00FC6DA2" w:rsidRPr="00FC6DA2" w:rsidRDefault="00196B3A" w:rsidP="00196B3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730EF3"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 w:rsidR="00730EF3">
        <w:rPr>
          <w:rFonts w:ascii="Times New Roman" w:hAnsi="Times New Roman" w:cs="Times New Roman"/>
          <w:sz w:val="20"/>
          <w:szCs w:val="20"/>
        </w:rPr>
        <w:t>mag</w:t>
      </w:r>
      <w:proofErr w:type="spellEnd"/>
      <w:r w:rsidR="00730EF3">
        <w:rPr>
          <w:rFonts w:ascii="Times New Roman" w:hAnsi="Times New Roman" w:cs="Times New Roman"/>
          <w:sz w:val="20"/>
          <w:szCs w:val="20"/>
        </w:rPr>
        <w:t xml:space="preserve">. ing.agr. 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775FA" w14:textId="77777777" w:rsidR="00CF7F66" w:rsidRDefault="00CF7F66">
      <w:pPr>
        <w:spacing w:after="0" w:line="240" w:lineRule="auto"/>
      </w:pPr>
      <w:r>
        <w:separator/>
      </w:r>
    </w:p>
  </w:endnote>
  <w:endnote w:type="continuationSeparator" w:id="0">
    <w:p w14:paraId="0D3C2E01" w14:textId="77777777" w:rsidR="00CF7F66" w:rsidRDefault="00CF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D482C" w14:textId="77777777" w:rsidR="00CF7F66" w:rsidRDefault="00CF7F66">
      <w:pPr>
        <w:spacing w:after="0" w:line="240" w:lineRule="auto"/>
      </w:pPr>
      <w:r>
        <w:separator/>
      </w:r>
    </w:p>
  </w:footnote>
  <w:footnote w:type="continuationSeparator" w:id="0">
    <w:p w14:paraId="12FF701E" w14:textId="77777777" w:rsidR="00CF7F66" w:rsidRDefault="00CF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009AF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6B3A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7840"/>
    <w:rsid w:val="002A7F18"/>
    <w:rsid w:val="002B1514"/>
    <w:rsid w:val="002B4650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719A0"/>
    <w:rsid w:val="00385B28"/>
    <w:rsid w:val="00386D74"/>
    <w:rsid w:val="003916A7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63D2A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0EF3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65C7"/>
    <w:rsid w:val="00807F74"/>
    <w:rsid w:val="008311E8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C1DA3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57707"/>
    <w:rsid w:val="00976FAB"/>
    <w:rsid w:val="00983A46"/>
    <w:rsid w:val="00987B24"/>
    <w:rsid w:val="00996B91"/>
    <w:rsid w:val="009A40FA"/>
    <w:rsid w:val="009B3632"/>
    <w:rsid w:val="009B3F99"/>
    <w:rsid w:val="009B4E2C"/>
    <w:rsid w:val="009D7553"/>
    <w:rsid w:val="009E5CCA"/>
    <w:rsid w:val="009F6DA2"/>
    <w:rsid w:val="009F73B3"/>
    <w:rsid w:val="00A10381"/>
    <w:rsid w:val="00A128C6"/>
    <w:rsid w:val="00A160B8"/>
    <w:rsid w:val="00A27780"/>
    <w:rsid w:val="00A31218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B6B41"/>
    <w:rsid w:val="00BC3E08"/>
    <w:rsid w:val="00BC711F"/>
    <w:rsid w:val="00BF2BAD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CF7F66"/>
    <w:rsid w:val="00D00557"/>
    <w:rsid w:val="00D10151"/>
    <w:rsid w:val="00D11824"/>
    <w:rsid w:val="00D31033"/>
    <w:rsid w:val="00D348B6"/>
    <w:rsid w:val="00D35A62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05A95"/>
    <w:rsid w:val="00F14547"/>
    <w:rsid w:val="00F16BEB"/>
    <w:rsid w:val="00F17D44"/>
    <w:rsid w:val="00F21FA9"/>
    <w:rsid w:val="00F22D0A"/>
    <w:rsid w:val="00F31587"/>
    <w:rsid w:val="00F330D4"/>
    <w:rsid w:val="00F46BD7"/>
    <w:rsid w:val="00F50E4A"/>
    <w:rsid w:val="00F56392"/>
    <w:rsid w:val="00F601E0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1240C-C5E1-490E-853E-455B65BB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2024-05-14T08:03:00Z</cp:lastPrinted>
  <dcterms:created xsi:type="dcterms:W3CDTF">2024-05-23T06:15:00Z</dcterms:created>
  <dcterms:modified xsi:type="dcterms:W3CDTF">2024-05-23T06:15:00Z</dcterms:modified>
</cp:coreProperties>
</file>