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100C39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00C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100C39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00C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 w:rsidRPr="00100C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100C39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00C3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100C39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00C3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OPĆINA </w:t>
                      </w:r>
                      <w:r w:rsidR="00F22D0A" w:rsidRPr="00100C3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3500460D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3500460D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243DAF4" w14:textId="77777777" w:rsidR="00100C39" w:rsidRPr="00100C39" w:rsidRDefault="002A4C52" w:rsidP="00100C3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</w:t>
      </w:r>
      <w:r w:rsidR="00100C39" w:rsidRPr="00100C39">
        <w:rPr>
          <w:rFonts w:ascii="Times New Roman" w:eastAsia="Calibri" w:hAnsi="Times New Roman" w:cs="Times New Roman"/>
          <w:sz w:val="20"/>
          <w:szCs w:val="20"/>
        </w:rPr>
        <w:t>69. stavka 4. Zakona o šumama (Narodne novine broj: 68/15., 115/18., 98/19., 32/20., 101/23. i 36/24.) te članka 30. Statuta Općine Satnica Đakovačka (Službeni glasnik Općine Satnica Đakovačka broj:2/21. i 6/22.) Općinsko vijeće Općine Satnica Đakovačka na svojoj 25. sjednici održanoj dana 11. prosinca 2024.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3E3469A9" w:rsidR="00976FAB" w:rsidRPr="004752F6" w:rsidRDefault="00976FAB" w:rsidP="004752F6">
      <w:pPr>
        <w:pStyle w:val="Naslov1"/>
      </w:pPr>
      <w:r w:rsidRPr="004752F6">
        <w:t>PROGRAM</w:t>
      </w:r>
      <w:r w:rsidR="004752F6">
        <w:br/>
      </w:r>
      <w:r w:rsidR="00A87D77">
        <w:t xml:space="preserve">utroška </w:t>
      </w:r>
      <w:r w:rsidR="00752D34">
        <w:t xml:space="preserve">sredstava šumskog doprinosa za </w:t>
      </w:r>
      <w:r w:rsidR="001C3C00">
        <w:t>2025</w:t>
      </w:r>
      <w:r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01FA3D39" w:rsidR="0012495C" w:rsidRDefault="00074626" w:rsidP="00DD58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74626">
        <w:rPr>
          <w:rFonts w:ascii="Times New Roman" w:hAnsi="Times New Roman" w:cs="Times New Roman"/>
          <w:sz w:val="20"/>
          <w:szCs w:val="20"/>
        </w:rPr>
        <w:t>Ovim programom definira se namjena korištenja sredstava ostvarena temeljem uplaćenog iznosa sredstava šumskog doprinosa u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1C3C00">
        <w:rPr>
          <w:rFonts w:ascii="Times New Roman" w:hAnsi="Times New Roman" w:cs="Times New Roman"/>
          <w:sz w:val="20"/>
          <w:szCs w:val="20"/>
        </w:rPr>
        <w:t>2025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>
        <w:rPr>
          <w:rFonts w:ascii="Times New Roman" w:hAnsi="Times New Roman" w:cs="Times New Roman"/>
          <w:sz w:val="20"/>
          <w:szCs w:val="20"/>
        </w:rPr>
        <w:t>i</w:t>
      </w:r>
      <w:r w:rsidR="00850144">
        <w:rPr>
          <w:rFonts w:ascii="Times New Roman" w:hAnsi="Times New Roman" w:cs="Times New Roman"/>
          <w:sz w:val="20"/>
          <w:szCs w:val="20"/>
        </w:rPr>
        <w:t>.</w:t>
      </w: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32038F25" w14:textId="76DAA76B" w:rsidR="00C65373" w:rsidRPr="004752F6" w:rsidRDefault="00074626" w:rsidP="003C1C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74626">
        <w:rPr>
          <w:rFonts w:ascii="Times New Roman" w:hAnsi="Times New Roman" w:cs="Times New Roman"/>
          <w:sz w:val="20"/>
          <w:szCs w:val="20"/>
        </w:rPr>
        <w:t>Sredstva šumskog doprinosa planiraju se utrošiti kroz Program gradnje objekata i uređaja  komunalne infrastrukture za</w:t>
      </w:r>
      <w:r w:rsidR="00C65373">
        <w:rPr>
          <w:rFonts w:ascii="Times New Roman" w:hAnsi="Times New Roman" w:cs="Times New Roman"/>
          <w:sz w:val="20"/>
          <w:szCs w:val="20"/>
        </w:rPr>
        <w:t xml:space="preserve"> </w:t>
      </w:r>
      <w:r w:rsidR="001C3C00">
        <w:rPr>
          <w:rFonts w:ascii="Times New Roman" w:hAnsi="Times New Roman" w:cs="Times New Roman"/>
          <w:sz w:val="20"/>
          <w:szCs w:val="20"/>
        </w:rPr>
        <w:t>2025</w:t>
      </w:r>
      <w:r w:rsidR="00082BF3">
        <w:rPr>
          <w:rFonts w:ascii="Times New Roman" w:hAnsi="Times New Roman" w:cs="Times New Roman"/>
          <w:sz w:val="20"/>
          <w:szCs w:val="20"/>
        </w:rPr>
        <w:t>.godinu</w:t>
      </w:r>
      <w:r w:rsidRPr="00074626">
        <w:rPr>
          <w:rFonts w:ascii="Times New Roman" w:hAnsi="Times New Roman" w:cs="Times New Roman"/>
          <w:sz w:val="20"/>
          <w:szCs w:val="20"/>
        </w:rPr>
        <w:t xml:space="preserve"> za izgradnju objekata komunalne infrastrukture definirane člankom 68. Zakona o komunalnom gospodarstvu (Narodne novine</w:t>
      </w:r>
      <w:r w:rsidR="00082BF3">
        <w:rPr>
          <w:rFonts w:ascii="Times New Roman" w:hAnsi="Times New Roman" w:cs="Times New Roman"/>
          <w:sz w:val="20"/>
          <w:szCs w:val="20"/>
        </w:rPr>
        <w:t xml:space="preserve"> </w:t>
      </w:r>
      <w:r w:rsidRPr="00074626">
        <w:rPr>
          <w:rFonts w:ascii="Times New Roman" w:hAnsi="Times New Roman" w:cs="Times New Roman"/>
          <w:sz w:val="20"/>
          <w:szCs w:val="20"/>
        </w:rPr>
        <w:t>broj</w:t>
      </w:r>
      <w:r w:rsidR="00082BF3">
        <w:rPr>
          <w:rFonts w:ascii="Times New Roman" w:hAnsi="Times New Roman" w:cs="Times New Roman"/>
          <w:sz w:val="20"/>
          <w:szCs w:val="20"/>
        </w:rPr>
        <w:t>:</w:t>
      </w:r>
      <w:r w:rsidRPr="00074626">
        <w:rPr>
          <w:rFonts w:ascii="Times New Roman" w:hAnsi="Times New Roman" w:cs="Times New Roman"/>
          <w:sz w:val="20"/>
          <w:szCs w:val="20"/>
        </w:rPr>
        <w:t>68/18</w:t>
      </w:r>
      <w:r w:rsidR="00082BF3">
        <w:rPr>
          <w:rFonts w:ascii="Times New Roman" w:hAnsi="Times New Roman" w:cs="Times New Roman"/>
          <w:sz w:val="20"/>
          <w:szCs w:val="20"/>
        </w:rPr>
        <w:t>., 110/18. i 32/20.</w:t>
      </w:r>
      <w:r w:rsidRPr="00074626">
        <w:rPr>
          <w:rFonts w:ascii="Times New Roman" w:hAnsi="Times New Roman" w:cs="Times New Roman"/>
          <w:sz w:val="20"/>
          <w:szCs w:val="20"/>
        </w:rPr>
        <w:t>).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400"/>
      </w:tblGrid>
      <w:tr w:rsidR="001C3C00" w:rsidRPr="001C3C00" w14:paraId="3971CC9D" w14:textId="77777777" w:rsidTr="001C3C00">
        <w:tc>
          <w:tcPr>
            <w:tcW w:w="8347" w:type="dxa"/>
            <w:shd w:val="clear" w:color="auto" w:fill="505050"/>
          </w:tcPr>
          <w:p w14:paraId="468E1E4B" w14:textId="5A7264AD" w:rsidR="001C3C00" w:rsidRPr="001C3C00" w:rsidRDefault="001C3C00" w:rsidP="001C3C0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C3C0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52CF9A3" w14:textId="718D1849" w:rsidR="001C3C00" w:rsidRPr="001C3C00" w:rsidRDefault="001C3C00" w:rsidP="001C3C0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C3C0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PLANA PRORAČUNA ZA 2025. GODINU</w:t>
            </w:r>
          </w:p>
        </w:tc>
      </w:tr>
      <w:tr w:rsidR="001C3C00" w14:paraId="50BC14AF" w14:textId="77777777" w:rsidTr="001C3C00">
        <w:tc>
          <w:tcPr>
            <w:tcW w:w="8347" w:type="dxa"/>
          </w:tcPr>
          <w:p w14:paraId="5DC37A2D" w14:textId="4CE9A7BF" w:rsidR="001C3C00" w:rsidRDefault="001C3C00" w:rsidP="001C3C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R065 OSTALA NEMATERIJALNA PROIZVEDENA IMOVINA</w:t>
            </w:r>
          </w:p>
        </w:tc>
        <w:tc>
          <w:tcPr>
            <w:tcW w:w="1400" w:type="dxa"/>
          </w:tcPr>
          <w:p w14:paraId="2F32F3B4" w14:textId="3AD534B6" w:rsidR="001C3C00" w:rsidRDefault="001C3C00" w:rsidP="001C3C0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</w:tr>
      <w:tr w:rsidR="001C3C00" w:rsidRPr="001C3C00" w14:paraId="6C96961D" w14:textId="77777777" w:rsidTr="001C3C00">
        <w:tc>
          <w:tcPr>
            <w:tcW w:w="8347" w:type="dxa"/>
          </w:tcPr>
          <w:p w14:paraId="6A072D57" w14:textId="6809D3E3" w:rsidR="001C3C00" w:rsidRPr="001C3C00" w:rsidRDefault="001C3C00" w:rsidP="001C3C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C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UKUPNO: </w:t>
            </w:r>
          </w:p>
        </w:tc>
        <w:tc>
          <w:tcPr>
            <w:tcW w:w="1400" w:type="dxa"/>
          </w:tcPr>
          <w:p w14:paraId="30634D3B" w14:textId="5C12A752" w:rsidR="001C3C00" w:rsidRPr="001C3C00" w:rsidRDefault="001C3C00" w:rsidP="001C3C0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C00">
              <w:rPr>
                <w:rFonts w:ascii="Times New Roman" w:hAnsi="Times New Roman" w:cs="Times New Roman"/>
                <w:b/>
                <w:sz w:val="18"/>
                <w:szCs w:val="18"/>
              </w:rPr>
              <w:t>35.000,00</w:t>
            </w:r>
          </w:p>
        </w:tc>
      </w:tr>
    </w:tbl>
    <w:p w14:paraId="295594F5" w14:textId="302C4952" w:rsidR="0012495C" w:rsidRPr="00AE1F7B" w:rsidRDefault="0012495C" w:rsidP="00F17D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CA1BBE7" w14:textId="68E8F45D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C65373">
        <w:rPr>
          <w:rFonts w:ascii="Times New Roman" w:hAnsi="Times New Roman"/>
          <w:b/>
          <w:bCs/>
          <w:sz w:val="20"/>
          <w:szCs w:val="20"/>
        </w:rPr>
        <w:t>3</w:t>
      </w:r>
      <w:r w:rsidRPr="004752F6">
        <w:rPr>
          <w:rFonts w:ascii="Times New Roman" w:hAnsi="Times New Roman"/>
          <w:b/>
          <w:bCs/>
          <w:sz w:val="20"/>
          <w:szCs w:val="20"/>
        </w:rPr>
        <w:t>.</w:t>
      </w:r>
    </w:p>
    <w:p w14:paraId="1E031351" w14:textId="46ECDB2D" w:rsidR="00976FAB" w:rsidRPr="004752F6" w:rsidRDefault="00976FAB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Ovaj Program stupa na snagu osmog dana od dana objave u 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DD58AA">
        <w:rPr>
          <w:rFonts w:ascii="Times New Roman" w:hAnsi="Times New Roman"/>
          <w:sz w:val="20"/>
          <w:szCs w:val="20"/>
        </w:rPr>
        <w:t xml:space="preserve"> </w:t>
      </w:r>
      <w:r w:rsidR="00C65373">
        <w:rPr>
          <w:rFonts w:ascii="Times New Roman" w:hAnsi="Times New Roman"/>
          <w:sz w:val="20"/>
          <w:szCs w:val="20"/>
        </w:rPr>
        <w:t xml:space="preserve">a primjenjuje se od 1. siječnja </w:t>
      </w:r>
      <w:r w:rsidR="001C3C00">
        <w:rPr>
          <w:rFonts w:ascii="Times New Roman" w:hAnsi="Times New Roman"/>
          <w:sz w:val="20"/>
          <w:szCs w:val="20"/>
        </w:rPr>
        <w:t>2025</w:t>
      </w:r>
      <w:r w:rsidRPr="004752F6">
        <w:rPr>
          <w:rFonts w:ascii="Times New Roman" w:hAnsi="Times New Roman"/>
          <w:sz w:val="20"/>
          <w:szCs w:val="20"/>
        </w:rPr>
        <w:t>.</w:t>
      </w:r>
      <w:r w:rsidR="00C65373">
        <w:rPr>
          <w:rFonts w:ascii="Times New Roman" w:hAnsi="Times New Roman"/>
          <w:sz w:val="20"/>
          <w:szCs w:val="20"/>
        </w:rPr>
        <w:t xml:space="preserve"> godine.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2A90DB9B" w14:textId="77777777" w:rsidR="00377207" w:rsidRPr="00123162" w:rsidRDefault="00377207" w:rsidP="00377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4599B6" w14:textId="77777777" w:rsidR="00377207" w:rsidRPr="00123162" w:rsidRDefault="00377207" w:rsidP="00377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R E P U B L I K A    H R V A T S K A</w:t>
      </w:r>
    </w:p>
    <w:p w14:paraId="13268AC6" w14:textId="77777777" w:rsidR="00377207" w:rsidRPr="00123162" w:rsidRDefault="00377207" w:rsidP="00377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OSJEČKO-BARANJSKA ŽUPANIJA</w:t>
      </w:r>
    </w:p>
    <w:p w14:paraId="48A6957C" w14:textId="77777777" w:rsidR="00377207" w:rsidRPr="00123162" w:rsidRDefault="00377207" w:rsidP="00377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OPĆINA SATNICA ĐAKOVAČKA</w:t>
      </w:r>
    </w:p>
    <w:p w14:paraId="39C1A1CB" w14:textId="77777777" w:rsidR="00377207" w:rsidRPr="00123162" w:rsidRDefault="00377207" w:rsidP="00377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OPĆINSKO VIJEĆE</w:t>
      </w:r>
    </w:p>
    <w:p w14:paraId="5322F8F9" w14:textId="77777777" w:rsidR="00377207" w:rsidRPr="00123162" w:rsidRDefault="00377207" w:rsidP="00377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FB6437E" w14:textId="77777777" w:rsidR="00377207" w:rsidRPr="00123162" w:rsidRDefault="00377207" w:rsidP="00377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E482D37" w14:textId="410D0CE7" w:rsidR="00377207" w:rsidRPr="00123162" w:rsidRDefault="00377207" w:rsidP="0037720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KLASA:3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2</w:t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1-0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1</w:t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/24-01/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4</w:t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226DD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</w:t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 OPĆINSKOG VIJEĆA</w:t>
      </w:r>
    </w:p>
    <w:p w14:paraId="01FB54F3" w14:textId="77777777" w:rsidR="00377207" w:rsidRPr="00123162" w:rsidRDefault="00377207" w:rsidP="0037720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URBROJ:2158-34-02-24-1</w:t>
      </w:r>
    </w:p>
    <w:p w14:paraId="21F6AA13" w14:textId="77777777" w:rsidR="00377207" w:rsidRPr="00123162" w:rsidRDefault="00377207" w:rsidP="00377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0EE74C70" w14:textId="344B2F4B" w:rsidR="00377207" w:rsidRPr="00123162" w:rsidRDefault="00377207" w:rsidP="00377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Ivan Kuna, </w:t>
      </w:r>
      <w:proofErr w:type="spellStart"/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mag.ing.agr</w:t>
      </w:r>
      <w:proofErr w:type="spellEnd"/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226DDC">
        <w:rPr>
          <w:rFonts w:ascii="Times New Roman" w:eastAsia="Times New Roman" w:hAnsi="Times New Roman" w:cs="Times New Roman"/>
          <w:sz w:val="20"/>
          <w:szCs w:val="20"/>
          <w:lang w:eastAsia="hr-HR"/>
        </w:rPr>
        <w:t>, v.r.</w:t>
      </w:r>
    </w:p>
    <w:p w14:paraId="5A6C0B46" w14:textId="77777777" w:rsidR="00377207" w:rsidRPr="00123162" w:rsidRDefault="00377207" w:rsidP="00377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DF96B2C" w14:textId="77777777" w:rsidR="00377207" w:rsidRPr="00123162" w:rsidRDefault="00377207" w:rsidP="00377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49162A8" w14:textId="77777777" w:rsidR="00377207" w:rsidRPr="00123162" w:rsidRDefault="00377207" w:rsidP="00377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Đakovačka, 11. prosinca 2024.</w:t>
      </w:r>
    </w:p>
    <w:p w14:paraId="3882A19F" w14:textId="77777777" w:rsidR="00377207" w:rsidRPr="00123162" w:rsidRDefault="00377207" w:rsidP="00377207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9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4414" w14:textId="77777777" w:rsidR="00446989" w:rsidRDefault="00446989">
      <w:pPr>
        <w:spacing w:after="0" w:line="240" w:lineRule="auto"/>
      </w:pPr>
      <w:r>
        <w:separator/>
      </w:r>
    </w:p>
  </w:endnote>
  <w:endnote w:type="continuationSeparator" w:id="0">
    <w:p w14:paraId="46A02552" w14:textId="77777777" w:rsidR="00446989" w:rsidRDefault="0044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6B6E" w14:textId="77777777" w:rsidR="00446989" w:rsidRDefault="00446989">
      <w:pPr>
        <w:spacing w:after="0" w:line="240" w:lineRule="auto"/>
      </w:pPr>
      <w:r>
        <w:separator/>
      </w:r>
    </w:p>
  </w:footnote>
  <w:footnote w:type="continuationSeparator" w:id="0">
    <w:p w14:paraId="3DE485E2" w14:textId="77777777" w:rsidR="00446989" w:rsidRDefault="00446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405303">
    <w:abstractNumId w:val="4"/>
  </w:num>
  <w:num w:numId="2" w16cid:durableId="1671719047">
    <w:abstractNumId w:val="12"/>
  </w:num>
  <w:num w:numId="3" w16cid:durableId="882715040">
    <w:abstractNumId w:val="13"/>
  </w:num>
  <w:num w:numId="4" w16cid:durableId="1012495767">
    <w:abstractNumId w:val="16"/>
  </w:num>
  <w:num w:numId="5" w16cid:durableId="1568418162">
    <w:abstractNumId w:val="2"/>
  </w:num>
  <w:num w:numId="6" w16cid:durableId="1864594140">
    <w:abstractNumId w:val="8"/>
  </w:num>
  <w:num w:numId="7" w16cid:durableId="2011172602">
    <w:abstractNumId w:val="15"/>
  </w:num>
  <w:num w:numId="8" w16cid:durableId="182205022">
    <w:abstractNumId w:val="3"/>
  </w:num>
  <w:num w:numId="9" w16cid:durableId="1712726565">
    <w:abstractNumId w:val="6"/>
  </w:num>
  <w:num w:numId="10" w16cid:durableId="1275240">
    <w:abstractNumId w:val="5"/>
  </w:num>
  <w:num w:numId="11" w16cid:durableId="236205715">
    <w:abstractNumId w:val="7"/>
  </w:num>
  <w:num w:numId="12" w16cid:durableId="1691301789">
    <w:abstractNumId w:val="9"/>
  </w:num>
  <w:num w:numId="13" w16cid:durableId="356466062">
    <w:abstractNumId w:val="1"/>
  </w:num>
  <w:num w:numId="14" w16cid:durableId="541865875">
    <w:abstractNumId w:val="14"/>
  </w:num>
  <w:num w:numId="15" w16cid:durableId="2053534929">
    <w:abstractNumId w:val="0"/>
  </w:num>
  <w:num w:numId="16" w16cid:durableId="125903066">
    <w:abstractNumId w:val="11"/>
  </w:num>
  <w:num w:numId="17" w16cid:durableId="4362913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4626"/>
    <w:rsid w:val="000762CE"/>
    <w:rsid w:val="00082BF3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00C39"/>
    <w:rsid w:val="00110AA8"/>
    <w:rsid w:val="00110D32"/>
    <w:rsid w:val="00114016"/>
    <w:rsid w:val="0012495C"/>
    <w:rsid w:val="00124B18"/>
    <w:rsid w:val="00134AD0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C3C00"/>
    <w:rsid w:val="001E6EEF"/>
    <w:rsid w:val="001F1606"/>
    <w:rsid w:val="00201EDC"/>
    <w:rsid w:val="002041CC"/>
    <w:rsid w:val="00206B02"/>
    <w:rsid w:val="00226DDC"/>
    <w:rsid w:val="002327DB"/>
    <w:rsid w:val="0025247C"/>
    <w:rsid w:val="00277780"/>
    <w:rsid w:val="00284F0B"/>
    <w:rsid w:val="00295C8F"/>
    <w:rsid w:val="002A3148"/>
    <w:rsid w:val="002A4C52"/>
    <w:rsid w:val="002B1514"/>
    <w:rsid w:val="002B4650"/>
    <w:rsid w:val="002C3076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77207"/>
    <w:rsid w:val="00385B28"/>
    <w:rsid w:val="00386D74"/>
    <w:rsid w:val="00386DAD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31506"/>
    <w:rsid w:val="004347F1"/>
    <w:rsid w:val="004418CE"/>
    <w:rsid w:val="00446989"/>
    <w:rsid w:val="004478D5"/>
    <w:rsid w:val="00475138"/>
    <w:rsid w:val="004752F6"/>
    <w:rsid w:val="0048677B"/>
    <w:rsid w:val="00495DDE"/>
    <w:rsid w:val="004967E6"/>
    <w:rsid w:val="004A5155"/>
    <w:rsid w:val="004A6056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52D34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3382C"/>
    <w:rsid w:val="0084031D"/>
    <w:rsid w:val="00841758"/>
    <w:rsid w:val="00842EB6"/>
    <w:rsid w:val="00850144"/>
    <w:rsid w:val="00862E68"/>
    <w:rsid w:val="00863691"/>
    <w:rsid w:val="0086483C"/>
    <w:rsid w:val="008852D9"/>
    <w:rsid w:val="00885B91"/>
    <w:rsid w:val="00893EFD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4EC6"/>
    <w:rsid w:val="00917591"/>
    <w:rsid w:val="00925262"/>
    <w:rsid w:val="00925BD6"/>
    <w:rsid w:val="00944D2D"/>
    <w:rsid w:val="009629BA"/>
    <w:rsid w:val="00976FAB"/>
    <w:rsid w:val="00983A46"/>
    <w:rsid w:val="00987B24"/>
    <w:rsid w:val="00996B91"/>
    <w:rsid w:val="009B3632"/>
    <w:rsid w:val="009B3F99"/>
    <w:rsid w:val="009D7553"/>
    <w:rsid w:val="009D7F2C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3D2C"/>
    <w:rsid w:val="00AA2EF9"/>
    <w:rsid w:val="00AA578B"/>
    <w:rsid w:val="00AC5A60"/>
    <w:rsid w:val="00AC6B45"/>
    <w:rsid w:val="00AD4997"/>
    <w:rsid w:val="00AE1973"/>
    <w:rsid w:val="00AE1F7B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537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D58AA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23C3"/>
    <w:rsid w:val="00F6559A"/>
    <w:rsid w:val="00F71D1B"/>
    <w:rsid w:val="00F95A00"/>
    <w:rsid w:val="00FA1DFB"/>
    <w:rsid w:val="00FA2F4D"/>
    <w:rsid w:val="00FA47DD"/>
    <w:rsid w:val="00FB480A"/>
    <w:rsid w:val="00FB6AF3"/>
    <w:rsid w:val="00FC130A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6FFD-365F-4DBA-9625-8B95CC7E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50</cp:revision>
  <cp:lastPrinted>2018-09-10T08:32:00Z</cp:lastPrinted>
  <dcterms:created xsi:type="dcterms:W3CDTF">2019-12-12T16:34:00Z</dcterms:created>
  <dcterms:modified xsi:type="dcterms:W3CDTF">2024-12-20T11:40:00Z</dcterms:modified>
</cp:coreProperties>
</file>